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horzAnchor="margin" w:tblpY="1650"/>
        <w:tblW w:w="21840" w:type="dxa"/>
        <w:tblCellMar>
          <w:left w:w="0" w:type="dxa"/>
          <w:right w:w="0" w:type="dxa"/>
        </w:tblCellMar>
        <w:tblLook w:val="04A0" w:firstRow="1" w:lastRow="0" w:firstColumn="1" w:lastColumn="0" w:noHBand="0" w:noVBand="1"/>
      </w:tblPr>
      <w:tblGrid>
        <w:gridCol w:w="679"/>
        <w:gridCol w:w="3668"/>
        <w:gridCol w:w="14382"/>
        <w:gridCol w:w="3111"/>
      </w:tblGrid>
      <w:tr w:rsidR="003F5A26" w:rsidTr="000F016F">
        <w:trPr>
          <w:trHeight w:val="567"/>
        </w:trPr>
        <w:tc>
          <w:tcPr>
            <w:tcW w:w="679" w:type="dxa"/>
          </w:tcPr>
          <w:p w:rsidR="003F5A26" w:rsidRPr="00456BD7" w:rsidRDefault="003F5A26" w:rsidP="003F5A26">
            <w:pPr>
              <w:jc w:val="center"/>
              <w:rPr>
                <w:rFonts w:ascii="Arial" w:hAnsi="Arial" w:cs="Arial"/>
                <w:b/>
                <w:sz w:val="28"/>
              </w:rPr>
            </w:pPr>
            <w:r w:rsidRPr="00456BD7">
              <w:rPr>
                <w:rFonts w:ascii="Arial" w:hAnsi="Arial" w:cs="Arial"/>
                <w:b/>
                <w:sz w:val="28"/>
              </w:rPr>
              <w:t>SIRA NO</w:t>
            </w:r>
          </w:p>
        </w:tc>
        <w:tc>
          <w:tcPr>
            <w:tcW w:w="3668" w:type="dxa"/>
            <w:vAlign w:val="center"/>
          </w:tcPr>
          <w:p w:rsidR="003F5A26" w:rsidRPr="00456BD7" w:rsidRDefault="003F5A26" w:rsidP="003F5A26">
            <w:pPr>
              <w:widowControl w:val="0"/>
              <w:jc w:val="center"/>
              <w:rPr>
                <w:rFonts w:ascii="Arial" w:hAnsi="Arial" w:cs="Arial"/>
                <w:b/>
                <w:sz w:val="28"/>
              </w:rPr>
            </w:pPr>
            <w:r w:rsidRPr="00456BD7">
              <w:rPr>
                <w:rFonts w:ascii="Arial" w:hAnsi="Arial" w:cs="Arial"/>
                <w:b/>
                <w:sz w:val="28"/>
              </w:rPr>
              <w:t>HİZMETİN ADI</w:t>
            </w:r>
          </w:p>
        </w:tc>
        <w:tc>
          <w:tcPr>
            <w:tcW w:w="14382" w:type="dxa"/>
            <w:vAlign w:val="center"/>
          </w:tcPr>
          <w:p w:rsidR="003F5A26" w:rsidRPr="00456BD7" w:rsidRDefault="003F5A26" w:rsidP="003F5A26">
            <w:pPr>
              <w:widowControl w:val="0"/>
              <w:jc w:val="center"/>
              <w:rPr>
                <w:rFonts w:ascii="Arial" w:hAnsi="Arial" w:cs="Arial"/>
                <w:b/>
                <w:sz w:val="28"/>
              </w:rPr>
            </w:pPr>
            <w:r w:rsidRPr="00456BD7">
              <w:rPr>
                <w:rFonts w:ascii="Arial" w:hAnsi="Arial" w:cs="Arial"/>
                <w:b/>
                <w:sz w:val="28"/>
              </w:rPr>
              <w:t>İSTENEN BELGELER</w:t>
            </w:r>
          </w:p>
        </w:tc>
        <w:tc>
          <w:tcPr>
            <w:tcW w:w="3111" w:type="dxa"/>
            <w:vAlign w:val="center"/>
          </w:tcPr>
          <w:p w:rsidR="003F5A26" w:rsidRPr="00456BD7" w:rsidRDefault="003F5A26" w:rsidP="003F5A26">
            <w:pPr>
              <w:widowControl w:val="0"/>
              <w:jc w:val="center"/>
              <w:rPr>
                <w:rFonts w:ascii="Arial" w:hAnsi="Arial" w:cs="Arial"/>
                <w:b/>
                <w:sz w:val="28"/>
              </w:rPr>
            </w:pPr>
            <w:r w:rsidRPr="00456BD7">
              <w:rPr>
                <w:rFonts w:ascii="Arial" w:hAnsi="Arial" w:cs="Arial"/>
                <w:b/>
                <w:sz w:val="28"/>
              </w:rPr>
              <w:t>HİZMETİN TAMAMLANMA SÜRESİ (EN GEÇ)</w:t>
            </w:r>
          </w:p>
        </w:tc>
      </w:tr>
      <w:tr w:rsidR="000F016F" w:rsidTr="000F016F">
        <w:trPr>
          <w:trHeight w:val="567"/>
        </w:trPr>
        <w:tc>
          <w:tcPr>
            <w:tcW w:w="679" w:type="dxa"/>
            <w:vAlign w:val="center"/>
          </w:tcPr>
          <w:p w:rsidR="000F016F" w:rsidRPr="00456BD7" w:rsidRDefault="000F016F" w:rsidP="000F016F">
            <w:pPr>
              <w:rPr>
                <w:rFonts w:ascii="Arial" w:hAnsi="Arial" w:cs="Arial"/>
                <w:b/>
                <w:bCs/>
                <w:color w:val="000000"/>
                <w:sz w:val="28"/>
                <w:szCs w:val="24"/>
              </w:rPr>
            </w:pPr>
            <w:r w:rsidRPr="00456BD7">
              <w:rPr>
                <w:rFonts w:ascii="Arial" w:hAnsi="Arial" w:cs="Arial"/>
                <w:b/>
                <w:bCs/>
                <w:color w:val="000000"/>
                <w:sz w:val="28"/>
                <w:szCs w:val="24"/>
              </w:rPr>
              <w:t xml:space="preserve">   1</w:t>
            </w:r>
          </w:p>
        </w:tc>
        <w:tc>
          <w:tcPr>
            <w:tcW w:w="3668" w:type="dxa"/>
            <w:vAlign w:val="center"/>
          </w:tcPr>
          <w:p w:rsidR="000F016F" w:rsidRPr="00E0194D" w:rsidRDefault="000F016F" w:rsidP="000F016F">
            <w:pPr>
              <w:rPr>
                <w:rFonts w:ascii="Arial" w:hAnsi="Arial" w:cs="Arial"/>
                <w:sz w:val="28"/>
                <w:szCs w:val="28"/>
              </w:rPr>
            </w:pPr>
            <w:r w:rsidRPr="00E0194D">
              <w:rPr>
                <w:rFonts w:ascii="Arial" w:hAnsi="Arial" w:cs="Arial"/>
                <w:sz w:val="28"/>
                <w:szCs w:val="28"/>
              </w:rPr>
              <w:t>Yivsiz Tüfek Satın Alma Belgesi</w:t>
            </w:r>
          </w:p>
        </w:tc>
        <w:tc>
          <w:tcPr>
            <w:tcW w:w="14382" w:type="dxa"/>
            <w:vAlign w:val="center"/>
          </w:tcPr>
          <w:p w:rsidR="000F016F" w:rsidRPr="00E0194D" w:rsidRDefault="000F016F" w:rsidP="000F016F">
            <w:pPr>
              <w:tabs>
                <w:tab w:val="left" w:pos="566"/>
              </w:tabs>
              <w:jc w:val="both"/>
              <w:rPr>
                <w:rFonts w:ascii="Arial" w:hAnsi="Arial" w:cs="Arial"/>
                <w:sz w:val="28"/>
                <w:szCs w:val="28"/>
              </w:rPr>
            </w:pPr>
            <w:r w:rsidRPr="00E0194D">
              <w:rPr>
                <w:rFonts w:ascii="Arial" w:hAnsi="Arial" w:cs="Arial"/>
                <w:sz w:val="28"/>
                <w:szCs w:val="28"/>
              </w:rPr>
              <w:t>1-</w:t>
            </w:r>
            <w:r>
              <w:rPr>
                <w:rFonts w:ascii="Arial" w:hAnsi="Arial" w:cs="Arial"/>
                <w:sz w:val="28"/>
                <w:szCs w:val="28"/>
              </w:rPr>
              <w:t xml:space="preserve"> </w:t>
            </w:r>
            <w:r w:rsidRPr="00E0194D">
              <w:rPr>
                <w:rFonts w:ascii="Arial" w:hAnsi="Arial" w:cs="Arial"/>
                <w:sz w:val="28"/>
                <w:szCs w:val="28"/>
              </w:rPr>
              <w:t>Dilekçe,</w:t>
            </w:r>
          </w:p>
          <w:p w:rsidR="000F016F" w:rsidRPr="00E0194D" w:rsidRDefault="000F016F" w:rsidP="000F016F">
            <w:pPr>
              <w:tabs>
                <w:tab w:val="left" w:pos="566"/>
              </w:tabs>
              <w:jc w:val="both"/>
              <w:rPr>
                <w:rFonts w:ascii="Arial" w:hAnsi="Arial" w:cs="Arial"/>
                <w:sz w:val="28"/>
                <w:szCs w:val="28"/>
              </w:rPr>
            </w:pPr>
            <w:r w:rsidRPr="00E0194D">
              <w:rPr>
                <w:rFonts w:ascii="Arial" w:hAnsi="Arial" w:cs="Arial"/>
                <w:sz w:val="28"/>
                <w:szCs w:val="28"/>
              </w:rPr>
              <w:t>2-</w:t>
            </w:r>
            <w:r>
              <w:rPr>
                <w:rFonts w:ascii="Arial" w:hAnsi="Arial" w:cs="Arial"/>
                <w:sz w:val="28"/>
                <w:szCs w:val="28"/>
              </w:rPr>
              <w:t xml:space="preserve"> </w:t>
            </w:r>
            <w:r w:rsidRPr="00E0194D">
              <w:rPr>
                <w:rFonts w:ascii="Arial" w:hAnsi="Arial" w:cs="Arial"/>
                <w:sz w:val="28"/>
                <w:szCs w:val="28"/>
              </w:rPr>
              <w:t>T.C. Kimlik Numarası Gösterir Belge,</w:t>
            </w:r>
          </w:p>
          <w:p w:rsidR="000F016F" w:rsidRPr="00E0194D" w:rsidRDefault="000F016F" w:rsidP="000F016F">
            <w:pPr>
              <w:rPr>
                <w:rFonts w:ascii="Arial" w:hAnsi="Arial" w:cs="Arial"/>
                <w:sz w:val="28"/>
                <w:szCs w:val="28"/>
              </w:rPr>
            </w:pPr>
            <w:r w:rsidRPr="00E0194D">
              <w:rPr>
                <w:rFonts w:ascii="Arial" w:hAnsi="Arial" w:cs="Arial"/>
                <w:sz w:val="28"/>
                <w:szCs w:val="28"/>
              </w:rPr>
              <w:t>3- Silah Taşımasına Engel Halinin Bulunup Bulunmadığını Gösterir Doktor Raporu.</w:t>
            </w:r>
          </w:p>
          <w:p w:rsidR="000F016F" w:rsidRPr="00E0194D" w:rsidRDefault="00E30284" w:rsidP="000F016F">
            <w:pPr>
              <w:rPr>
                <w:rFonts w:ascii="Arial" w:hAnsi="Arial" w:cs="Arial"/>
                <w:sz w:val="28"/>
                <w:szCs w:val="28"/>
              </w:rPr>
            </w:pPr>
            <w:r>
              <w:rPr>
                <w:rFonts w:ascii="Arial" w:hAnsi="Arial" w:cs="Arial"/>
                <w:sz w:val="28"/>
                <w:szCs w:val="28"/>
              </w:rPr>
              <w:t>4-</w:t>
            </w:r>
            <w:r w:rsidR="000F016F" w:rsidRPr="00E0194D">
              <w:rPr>
                <w:rFonts w:ascii="Arial" w:hAnsi="Arial" w:cs="Arial"/>
                <w:sz w:val="28"/>
                <w:szCs w:val="28"/>
              </w:rPr>
              <w:t xml:space="preserve"> Yivsiz Tüfek Ruhsatnamesi Harcının Yatırıldığını Gösterir Alındı Belgesi.(Geçerlilik süresi dolan Ruhsatname sahipleri için)</w:t>
            </w:r>
          </w:p>
          <w:p w:rsidR="000F016F" w:rsidRDefault="00E30284" w:rsidP="000F016F">
            <w:pPr>
              <w:rPr>
                <w:rFonts w:ascii="Arial" w:hAnsi="Arial" w:cs="Arial"/>
                <w:sz w:val="28"/>
                <w:szCs w:val="28"/>
              </w:rPr>
            </w:pPr>
            <w:r>
              <w:rPr>
                <w:rFonts w:ascii="Arial" w:hAnsi="Arial" w:cs="Arial"/>
                <w:sz w:val="28"/>
                <w:szCs w:val="28"/>
              </w:rPr>
              <w:t>5</w:t>
            </w:r>
            <w:r w:rsidR="000F016F" w:rsidRPr="00E0194D">
              <w:rPr>
                <w:rFonts w:ascii="Arial" w:hAnsi="Arial" w:cs="Arial"/>
                <w:sz w:val="28"/>
                <w:szCs w:val="28"/>
              </w:rPr>
              <w:t>-</w:t>
            </w:r>
            <w:r w:rsidR="000F016F">
              <w:rPr>
                <w:rFonts w:ascii="Arial" w:hAnsi="Arial" w:cs="Arial"/>
                <w:sz w:val="28"/>
                <w:szCs w:val="28"/>
              </w:rPr>
              <w:t xml:space="preserve"> </w:t>
            </w:r>
            <w:r w:rsidR="00036BA8">
              <w:rPr>
                <w:rFonts w:ascii="Arial" w:hAnsi="Arial" w:cs="Arial"/>
                <w:sz w:val="28"/>
                <w:szCs w:val="28"/>
              </w:rPr>
              <w:t>5.000,00 TL Üzerinde Vergi Borcu Yoktur Belgesi</w:t>
            </w:r>
          </w:p>
          <w:p w:rsidR="00F37C56" w:rsidRPr="00E0194D" w:rsidRDefault="00E30284" w:rsidP="000F016F">
            <w:pPr>
              <w:rPr>
                <w:rFonts w:ascii="Arial" w:hAnsi="Arial" w:cs="Arial"/>
                <w:sz w:val="28"/>
                <w:szCs w:val="28"/>
              </w:rPr>
            </w:pPr>
            <w:r>
              <w:rPr>
                <w:rFonts w:ascii="Arial" w:hAnsi="Arial" w:cs="Arial"/>
                <w:sz w:val="28"/>
                <w:szCs w:val="28"/>
              </w:rPr>
              <w:t>6</w:t>
            </w:r>
            <w:r w:rsidR="00F37C56">
              <w:rPr>
                <w:rFonts w:ascii="Arial" w:hAnsi="Arial" w:cs="Arial"/>
                <w:sz w:val="28"/>
                <w:szCs w:val="28"/>
              </w:rPr>
              <w:t>- Türk Polis Teşkilatı Güçlendirme Vakfı Hesabına Kart Ücreti Gişeden Elden Yatacak</w:t>
            </w:r>
          </w:p>
        </w:tc>
        <w:tc>
          <w:tcPr>
            <w:tcW w:w="3111" w:type="dxa"/>
            <w:vAlign w:val="center"/>
          </w:tcPr>
          <w:p w:rsidR="000F016F" w:rsidRPr="00456BD7" w:rsidRDefault="000F016F" w:rsidP="000F016F">
            <w:pPr>
              <w:jc w:val="center"/>
              <w:rPr>
                <w:rFonts w:ascii="Arial" w:hAnsi="Arial" w:cs="Arial"/>
                <w:b/>
                <w:color w:val="000000"/>
                <w:sz w:val="28"/>
                <w:szCs w:val="24"/>
              </w:rPr>
            </w:pPr>
            <w:r w:rsidRPr="00456BD7">
              <w:rPr>
                <w:rFonts w:ascii="Arial" w:hAnsi="Arial" w:cs="Arial"/>
                <w:b/>
                <w:color w:val="000000"/>
                <w:sz w:val="28"/>
                <w:szCs w:val="24"/>
              </w:rPr>
              <w:t xml:space="preserve">2 </w:t>
            </w:r>
            <w:r w:rsidR="00EE5035">
              <w:rPr>
                <w:rFonts w:ascii="Arial" w:hAnsi="Arial" w:cs="Arial"/>
                <w:b/>
                <w:color w:val="000000"/>
                <w:sz w:val="28"/>
                <w:szCs w:val="24"/>
              </w:rPr>
              <w:t>GÜN</w:t>
            </w:r>
          </w:p>
        </w:tc>
      </w:tr>
      <w:tr w:rsidR="000F016F" w:rsidTr="000F016F">
        <w:trPr>
          <w:trHeight w:val="567"/>
        </w:trPr>
        <w:tc>
          <w:tcPr>
            <w:tcW w:w="679" w:type="dxa"/>
            <w:vAlign w:val="center"/>
          </w:tcPr>
          <w:p w:rsidR="000F016F" w:rsidRPr="00456BD7" w:rsidRDefault="000F016F" w:rsidP="000F016F">
            <w:pPr>
              <w:ind w:left="80"/>
              <w:jc w:val="center"/>
              <w:rPr>
                <w:rFonts w:ascii="Arial" w:hAnsi="Arial" w:cs="Arial"/>
                <w:b/>
                <w:bCs/>
                <w:color w:val="000000"/>
                <w:sz w:val="28"/>
                <w:szCs w:val="24"/>
              </w:rPr>
            </w:pPr>
            <w:r w:rsidRPr="00456BD7">
              <w:rPr>
                <w:rFonts w:ascii="Arial" w:hAnsi="Arial" w:cs="Arial"/>
                <w:b/>
                <w:bCs/>
                <w:color w:val="000000"/>
                <w:sz w:val="28"/>
                <w:szCs w:val="24"/>
              </w:rPr>
              <w:t>2</w:t>
            </w:r>
          </w:p>
        </w:tc>
        <w:tc>
          <w:tcPr>
            <w:tcW w:w="3668" w:type="dxa"/>
            <w:vAlign w:val="center"/>
          </w:tcPr>
          <w:p w:rsidR="000F016F" w:rsidRPr="00E0194D" w:rsidRDefault="000F016F" w:rsidP="000F016F">
            <w:pPr>
              <w:rPr>
                <w:rFonts w:ascii="Arial" w:hAnsi="Arial" w:cs="Arial"/>
                <w:sz w:val="28"/>
                <w:szCs w:val="28"/>
              </w:rPr>
            </w:pPr>
            <w:r w:rsidRPr="00E0194D">
              <w:rPr>
                <w:rFonts w:ascii="Arial" w:hAnsi="Arial" w:cs="Arial"/>
                <w:sz w:val="28"/>
                <w:szCs w:val="28"/>
              </w:rPr>
              <w:t xml:space="preserve">Yivsiz Tüfek Ruhsatnamesi </w:t>
            </w:r>
          </w:p>
        </w:tc>
        <w:tc>
          <w:tcPr>
            <w:tcW w:w="14382" w:type="dxa"/>
            <w:vAlign w:val="center"/>
          </w:tcPr>
          <w:p w:rsidR="000F016F" w:rsidRPr="00E0194D" w:rsidRDefault="000F016F" w:rsidP="000F016F">
            <w:pPr>
              <w:rPr>
                <w:rFonts w:ascii="Arial" w:hAnsi="Arial" w:cs="Arial"/>
                <w:sz w:val="28"/>
                <w:szCs w:val="28"/>
              </w:rPr>
            </w:pPr>
            <w:r w:rsidRPr="00E0194D">
              <w:rPr>
                <w:rFonts w:ascii="Arial" w:hAnsi="Arial" w:cs="Arial"/>
                <w:sz w:val="28"/>
                <w:szCs w:val="28"/>
              </w:rPr>
              <w:t>1- Dilekçe,</w:t>
            </w:r>
          </w:p>
          <w:p w:rsidR="000F016F" w:rsidRPr="00E0194D" w:rsidRDefault="000F016F" w:rsidP="000F016F">
            <w:pPr>
              <w:rPr>
                <w:rFonts w:ascii="Arial" w:hAnsi="Arial" w:cs="Arial"/>
                <w:sz w:val="28"/>
                <w:szCs w:val="28"/>
              </w:rPr>
            </w:pPr>
            <w:r w:rsidRPr="00E0194D">
              <w:rPr>
                <w:rFonts w:ascii="Arial" w:hAnsi="Arial" w:cs="Arial"/>
                <w:sz w:val="28"/>
                <w:szCs w:val="28"/>
              </w:rPr>
              <w:t>2- T.C. Kimlik Numarasını Gösterir Belge,</w:t>
            </w:r>
          </w:p>
          <w:p w:rsidR="000F016F" w:rsidRPr="00E0194D" w:rsidRDefault="00E30284" w:rsidP="000F016F">
            <w:pPr>
              <w:rPr>
                <w:rFonts w:ascii="Arial" w:hAnsi="Arial" w:cs="Arial"/>
                <w:sz w:val="28"/>
                <w:szCs w:val="28"/>
              </w:rPr>
            </w:pPr>
            <w:r>
              <w:rPr>
                <w:rFonts w:ascii="Arial" w:hAnsi="Arial" w:cs="Arial"/>
                <w:sz w:val="28"/>
                <w:szCs w:val="28"/>
              </w:rPr>
              <w:t xml:space="preserve">3- </w:t>
            </w:r>
            <w:r w:rsidR="000F016F" w:rsidRPr="00E0194D">
              <w:rPr>
                <w:rFonts w:ascii="Arial" w:hAnsi="Arial" w:cs="Arial"/>
                <w:sz w:val="28"/>
                <w:szCs w:val="28"/>
              </w:rPr>
              <w:t>Silah Taşımasına Engel Halinin Bulunup Bulunmadığını Gösterir Doktor Raporu.</w:t>
            </w:r>
          </w:p>
          <w:p w:rsidR="000F016F" w:rsidRPr="00E0194D" w:rsidRDefault="00E30284" w:rsidP="000F016F">
            <w:pPr>
              <w:rPr>
                <w:rFonts w:ascii="Arial" w:hAnsi="Arial" w:cs="Arial"/>
                <w:sz w:val="28"/>
                <w:szCs w:val="28"/>
              </w:rPr>
            </w:pPr>
            <w:r>
              <w:rPr>
                <w:rFonts w:ascii="Arial" w:hAnsi="Arial" w:cs="Arial"/>
                <w:sz w:val="28"/>
                <w:szCs w:val="28"/>
              </w:rPr>
              <w:t>4</w:t>
            </w:r>
            <w:r w:rsidR="000F016F" w:rsidRPr="00E0194D">
              <w:rPr>
                <w:rFonts w:ascii="Arial" w:hAnsi="Arial" w:cs="Arial"/>
                <w:sz w:val="28"/>
                <w:szCs w:val="28"/>
              </w:rPr>
              <w:t>- Yivsiz Tüfek Ruhsatnamesi Harcının Yatırıldığını Gösterir Alındı Belgesi.</w:t>
            </w:r>
          </w:p>
          <w:p w:rsidR="000F016F" w:rsidRDefault="00E30284" w:rsidP="000F016F">
            <w:pPr>
              <w:rPr>
                <w:rFonts w:ascii="Arial" w:hAnsi="Arial" w:cs="Arial"/>
                <w:sz w:val="28"/>
                <w:szCs w:val="28"/>
              </w:rPr>
            </w:pPr>
            <w:r>
              <w:rPr>
                <w:rFonts w:ascii="Arial" w:hAnsi="Arial" w:cs="Arial"/>
                <w:sz w:val="28"/>
                <w:szCs w:val="28"/>
              </w:rPr>
              <w:t>5</w:t>
            </w:r>
            <w:r w:rsidR="000F016F" w:rsidRPr="00E0194D">
              <w:rPr>
                <w:rFonts w:ascii="Arial" w:hAnsi="Arial" w:cs="Arial"/>
                <w:sz w:val="28"/>
                <w:szCs w:val="28"/>
              </w:rPr>
              <w:t>-</w:t>
            </w:r>
            <w:r w:rsidR="000F016F">
              <w:rPr>
                <w:rFonts w:ascii="Arial" w:hAnsi="Arial" w:cs="Arial"/>
                <w:sz w:val="28"/>
                <w:szCs w:val="28"/>
              </w:rPr>
              <w:t xml:space="preserve"> </w:t>
            </w:r>
            <w:r w:rsidR="00036BA8">
              <w:rPr>
                <w:rFonts w:ascii="Arial" w:hAnsi="Arial" w:cs="Arial"/>
                <w:sz w:val="28"/>
                <w:szCs w:val="28"/>
              </w:rPr>
              <w:t>5.000,00 TL Üzerinde Vergi Borcu Yoktur Belgesi</w:t>
            </w:r>
          </w:p>
          <w:p w:rsidR="00F37C56" w:rsidRPr="00E0194D" w:rsidRDefault="00E30284" w:rsidP="000F016F">
            <w:pPr>
              <w:rPr>
                <w:rFonts w:ascii="Arial" w:hAnsi="Arial" w:cs="Arial"/>
                <w:sz w:val="28"/>
                <w:szCs w:val="28"/>
              </w:rPr>
            </w:pPr>
            <w:r>
              <w:rPr>
                <w:rFonts w:ascii="Arial" w:hAnsi="Arial" w:cs="Arial"/>
                <w:sz w:val="28"/>
                <w:szCs w:val="28"/>
              </w:rPr>
              <w:t>6</w:t>
            </w:r>
            <w:r w:rsidR="00F37C56">
              <w:rPr>
                <w:rFonts w:ascii="Arial" w:hAnsi="Arial" w:cs="Arial"/>
                <w:sz w:val="28"/>
                <w:szCs w:val="28"/>
              </w:rPr>
              <w:t>- Türk Polis Teşkilatı Güçlendirme Vakfı Hesabına Kart Ücreti Gişeden Elden Yatacak</w:t>
            </w:r>
          </w:p>
        </w:tc>
        <w:tc>
          <w:tcPr>
            <w:tcW w:w="3111" w:type="dxa"/>
            <w:vAlign w:val="center"/>
          </w:tcPr>
          <w:p w:rsidR="000F016F" w:rsidRPr="000F016F" w:rsidRDefault="00EE5035" w:rsidP="000F016F">
            <w:pPr>
              <w:jc w:val="center"/>
              <w:rPr>
                <w:rFonts w:ascii="Arial" w:hAnsi="Arial" w:cs="Arial"/>
                <w:b/>
                <w:sz w:val="28"/>
                <w:szCs w:val="28"/>
              </w:rPr>
            </w:pPr>
            <w:r>
              <w:rPr>
                <w:rFonts w:ascii="Arial" w:hAnsi="Arial" w:cs="Arial"/>
                <w:b/>
                <w:sz w:val="28"/>
                <w:szCs w:val="28"/>
              </w:rPr>
              <w:t>2</w:t>
            </w:r>
            <w:r w:rsidR="000F016F" w:rsidRPr="000F016F">
              <w:rPr>
                <w:rFonts w:ascii="Arial" w:hAnsi="Arial" w:cs="Arial"/>
                <w:b/>
                <w:sz w:val="28"/>
                <w:szCs w:val="28"/>
              </w:rPr>
              <w:t xml:space="preserve"> </w:t>
            </w:r>
            <w:r>
              <w:rPr>
                <w:rFonts w:ascii="Arial" w:hAnsi="Arial" w:cs="Arial"/>
                <w:b/>
                <w:sz w:val="28"/>
                <w:szCs w:val="28"/>
              </w:rPr>
              <w:t>GÜN</w:t>
            </w:r>
          </w:p>
        </w:tc>
      </w:tr>
      <w:tr w:rsidR="000F016F" w:rsidTr="000F016F">
        <w:trPr>
          <w:trHeight w:val="567"/>
        </w:trPr>
        <w:tc>
          <w:tcPr>
            <w:tcW w:w="679" w:type="dxa"/>
            <w:vAlign w:val="center"/>
          </w:tcPr>
          <w:p w:rsidR="000F016F" w:rsidRPr="00456BD7" w:rsidRDefault="000F016F" w:rsidP="000F016F">
            <w:pPr>
              <w:jc w:val="center"/>
              <w:rPr>
                <w:rFonts w:ascii="Arial" w:hAnsi="Arial" w:cs="Arial"/>
                <w:b/>
                <w:bCs/>
                <w:color w:val="000000"/>
                <w:sz w:val="28"/>
                <w:szCs w:val="24"/>
              </w:rPr>
            </w:pPr>
            <w:r w:rsidRPr="00456BD7">
              <w:rPr>
                <w:rFonts w:ascii="Arial" w:hAnsi="Arial" w:cs="Arial"/>
                <w:b/>
                <w:bCs/>
                <w:color w:val="000000"/>
                <w:sz w:val="28"/>
                <w:szCs w:val="24"/>
              </w:rPr>
              <w:t>3</w:t>
            </w:r>
          </w:p>
        </w:tc>
        <w:tc>
          <w:tcPr>
            <w:tcW w:w="3668" w:type="dxa"/>
            <w:vAlign w:val="center"/>
          </w:tcPr>
          <w:p w:rsidR="000F016F" w:rsidRPr="00E0194D" w:rsidRDefault="000F016F" w:rsidP="000F016F">
            <w:pPr>
              <w:rPr>
                <w:rFonts w:ascii="Arial" w:hAnsi="Arial" w:cs="Arial"/>
                <w:sz w:val="28"/>
                <w:szCs w:val="28"/>
              </w:rPr>
            </w:pPr>
            <w:r w:rsidRPr="00E0194D">
              <w:rPr>
                <w:rFonts w:ascii="Arial" w:hAnsi="Arial" w:cs="Arial"/>
                <w:sz w:val="28"/>
                <w:szCs w:val="28"/>
              </w:rPr>
              <w:t>Yivsiz Tüfek Devir ve Nakil İşlemleri</w:t>
            </w:r>
          </w:p>
        </w:tc>
        <w:tc>
          <w:tcPr>
            <w:tcW w:w="14382" w:type="dxa"/>
            <w:vAlign w:val="center"/>
          </w:tcPr>
          <w:p w:rsidR="000F016F" w:rsidRPr="00E0194D" w:rsidRDefault="000F016F" w:rsidP="000F016F">
            <w:pPr>
              <w:rPr>
                <w:rFonts w:ascii="Arial" w:hAnsi="Arial" w:cs="Arial"/>
                <w:sz w:val="28"/>
                <w:szCs w:val="28"/>
              </w:rPr>
            </w:pPr>
            <w:r w:rsidRPr="00E0194D">
              <w:rPr>
                <w:rFonts w:ascii="Arial" w:hAnsi="Arial" w:cs="Arial"/>
                <w:sz w:val="28"/>
                <w:szCs w:val="28"/>
              </w:rPr>
              <w:t>1-</w:t>
            </w:r>
            <w:r>
              <w:rPr>
                <w:rFonts w:ascii="Arial" w:hAnsi="Arial" w:cs="Arial"/>
                <w:sz w:val="28"/>
                <w:szCs w:val="28"/>
              </w:rPr>
              <w:t xml:space="preserve"> </w:t>
            </w:r>
            <w:r w:rsidRPr="00E0194D">
              <w:rPr>
                <w:rFonts w:ascii="Arial" w:hAnsi="Arial" w:cs="Arial"/>
                <w:sz w:val="28"/>
                <w:szCs w:val="28"/>
              </w:rPr>
              <w:t>Dilekçe</w:t>
            </w:r>
            <w:r w:rsidR="00E30284">
              <w:rPr>
                <w:rFonts w:ascii="Arial" w:hAnsi="Arial" w:cs="Arial"/>
                <w:sz w:val="28"/>
                <w:szCs w:val="28"/>
              </w:rPr>
              <w:t xml:space="preserve"> </w:t>
            </w:r>
            <w:r w:rsidRPr="00E0194D">
              <w:rPr>
                <w:rFonts w:ascii="Arial" w:hAnsi="Arial" w:cs="Arial"/>
                <w:sz w:val="28"/>
                <w:szCs w:val="28"/>
              </w:rPr>
              <w:t>(Devir alacak olan ve Nakil İşlemi yapacak olandan)</w:t>
            </w:r>
          </w:p>
          <w:p w:rsidR="000F016F" w:rsidRPr="00E0194D" w:rsidRDefault="00E30284" w:rsidP="000F016F">
            <w:pPr>
              <w:rPr>
                <w:rFonts w:ascii="Arial" w:hAnsi="Arial" w:cs="Arial"/>
                <w:sz w:val="28"/>
                <w:szCs w:val="28"/>
              </w:rPr>
            </w:pPr>
            <w:r>
              <w:rPr>
                <w:rFonts w:ascii="Arial" w:hAnsi="Arial" w:cs="Arial"/>
                <w:sz w:val="28"/>
                <w:szCs w:val="28"/>
              </w:rPr>
              <w:t>2</w:t>
            </w:r>
            <w:r w:rsidR="000F016F" w:rsidRPr="00E0194D">
              <w:rPr>
                <w:rFonts w:ascii="Arial" w:hAnsi="Arial" w:cs="Arial"/>
                <w:sz w:val="28"/>
                <w:szCs w:val="28"/>
              </w:rPr>
              <w:t>-</w:t>
            </w:r>
            <w:r w:rsidR="000F016F">
              <w:rPr>
                <w:rFonts w:ascii="Arial" w:hAnsi="Arial" w:cs="Arial"/>
                <w:sz w:val="28"/>
                <w:szCs w:val="28"/>
              </w:rPr>
              <w:t xml:space="preserve"> </w:t>
            </w:r>
            <w:r w:rsidR="000F016F" w:rsidRPr="00E0194D">
              <w:rPr>
                <w:rFonts w:ascii="Arial" w:hAnsi="Arial" w:cs="Arial"/>
                <w:sz w:val="28"/>
                <w:szCs w:val="28"/>
              </w:rPr>
              <w:t>T.C. Kimlik Numarasını Gösterir Belge,</w:t>
            </w:r>
          </w:p>
          <w:p w:rsidR="000F016F" w:rsidRPr="00E0194D" w:rsidRDefault="00E30284" w:rsidP="000F016F">
            <w:pPr>
              <w:rPr>
                <w:rFonts w:ascii="Arial" w:hAnsi="Arial" w:cs="Arial"/>
                <w:sz w:val="28"/>
                <w:szCs w:val="28"/>
              </w:rPr>
            </w:pPr>
            <w:r>
              <w:rPr>
                <w:rFonts w:ascii="Arial" w:hAnsi="Arial" w:cs="Arial"/>
                <w:sz w:val="28"/>
                <w:szCs w:val="28"/>
              </w:rPr>
              <w:t>3</w:t>
            </w:r>
            <w:r w:rsidR="000F016F" w:rsidRPr="00E0194D">
              <w:rPr>
                <w:rFonts w:ascii="Arial" w:hAnsi="Arial" w:cs="Arial"/>
                <w:sz w:val="28"/>
                <w:szCs w:val="28"/>
              </w:rPr>
              <w:t>-</w:t>
            </w:r>
            <w:r w:rsidR="000F016F">
              <w:rPr>
                <w:rFonts w:ascii="Arial" w:hAnsi="Arial" w:cs="Arial"/>
                <w:sz w:val="28"/>
                <w:szCs w:val="28"/>
              </w:rPr>
              <w:t xml:space="preserve"> </w:t>
            </w:r>
            <w:r w:rsidR="000F016F" w:rsidRPr="00E0194D">
              <w:rPr>
                <w:rFonts w:ascii="Arial" w:hAnsi="Arial" w:cs="Arial"/>
                <w:sz w:val="28"/>
                <w:szCs w:val="28"/>
              </w:rPr>
              <w:t>Silah Taşımasına Engel Halinin Bulunup Bulunmadığını Gösterir Doktor Raporu.</w:t>
            </w:r>
          </w:p>
          <w:p w:rsidR="000F016F" w:rsidRPr="00E0194D" w:rsidRDefault="00E30284" w:rsidP="000F016F">
            <w:pPr>
              <w:rPr>
                <w:rFonts w:ascii="Arial" w:hAnsi="Arial" w:cs="Arial"/>
                <w:sz w:val="28"/>
                <w:szCs w:val="28"/>
              </w:rPr>
            </w:pPr>
            <w:r>
              <w:rPr>
                <w:rFonts w:ascii="Arial" w:hAnsi="Arial" w:cs="Arial"/>
                <w:sz w:val="28"/>
                <w:szCs w:val="28"/>
              </w:rPr>
              <w:t>4</w:t>
            </w:r>
            <w:r w:rsidR="000F016F" w:rsidRPr="00E0194D">
              <w:rPr>
                <w:rFonts w:ascii="Arial" w:hAnsi="Arial" w:cs="Arial"/>
                <w:sz w:val="28"/>
                <w:szCs w:val="28"/>
              </w:rPr>
              <w:t>-</w:t>
            </w:r>
            <w:r w:rsidR="000F016F">
              <w:rPr>
                <w:rFonts w:ascii="Arial" w:hAnsi="Arial" w:cs="Arial"/>
                <w:sz w:val="28"/>
                <w:szCs w:val="28"/>
              </w:rPr>
              <w:t xml:space="preserve"> </w:t>
            </w:r>
            <w:r w:rsidR="000F016F" w:rsidRPr="00E0194D">
              <w:rPr>
                <w:rFonts w:ascii="Arial" w:hAnsi="Arial" w:cs="Arial"/>
                <w:sz w:val="28"/>
                <w:szCs w:val="28"/>
              </w:rPr>
              <w:t>Yivsiz Tüfek Ruhsatnamesi Harcının Yatırıldığını Gösterir Alındı Belgesi.</w:t>
            </w:r>
          </w:p>
          <w:p w:rsidR="000F016F" w:rsidRDefault="00E30284" w:rsidP="000F016F">
            <w:pPr>
              <w:rPr>
                <w:rFonts w:ascii="Arial" w:hAnsi="Arial" w:cs="Arial"/>
                <w:sz w:val="28"/>
                <w:szCs w:val="28"/>
              </w:rPr>
            </w:pPr>
            <w:r>
              <w:rPr>
                <w:rFonts w:ascii="Arial" w:hAnsi="Arial" w:cs="Arial"/>
                <w:sz w:val="28"/>
                <w:szCs w:val="28"/>
              </w:rPr>
              <w:t>5</w:t>
            </w:r>
            <w:r w:rsidR="000F016F" w:rsidRPr="00E0194D">
              <w:rPr>
                <w:rFonts w:ascii="Arial" w:hAnsi="Arial" w:cs="Arial"/>
                <w:sz w:val="28"/>
                <w:szCs w:val="28"/>
              </w:rPr>
              <w:t>-</w:t>
            </w:r>
            <w:r w:rsidR="000F016F">
              <w:rPr>
                <w:rFonts w:ascii="Arial" w:hAnsi="Arial" w:cs="Arial"/>
                <w:sz w:val="28"/>
                <w:szCs w:val="28"/>
              </w:rPr>
              <w:t xml:space="preserve"> </w:t>
            </w:r>
            <w:r w:rsidR="00F37C56">
              <w:rPr>
                <w:rFonts w:ascii="Arial" w:hAnsi="Arial" w:cs="Arial"/>
                <w:sz w:val="28"/>
                <w:szCs w:val="28"/>
              </w:rPr>
              <w:t>5.000,00 TL Üzerinde Vergi Borcu Yoktur Belgesi</w:t>
            </w:r>
          </w:p>
          <w:p w:rsidR="00F37C56" w:rsidRPr="00E0194D" w:rsidRDefault="00E30284" w:rsidP="000F016F">
            <w:pPr>
              <w:rPr>
                <w:rFonts w:ascii="Arial" w:hAnsi="Arial" w:cs="Arial"/>
                <w:sz w:val="28"/>
                <w:szCs w:val="28"/>
              </w:rPr>
            </w:pPr>
            <w:r>
              <w:rPr>
                <w:rFonts w:ascii="Arial" w:hAnsi="Arial" w:cs="Arial"/>
                <w:sz w:val="28"/>
                <w:szCs w:val="28"/>
              </w:rPr>
              <w:t>6</w:t>
            </w:r>
            <w:r w:rsidR="00F37C56">
              <w:rPr>
                <w:rFonts w:ascii="Arial" w:hAnsi="Arial" w:cs="Arial"/>
                <w:sz w:val="28"/>
                <w:szCs w:val="28"/>
              </w:rPr>
              <w:t>- Türk Polis Teşkilatı Güçlendirme Vakfı Hesabına Kart Ücreti Gişeden Elden Yatacak</w:t>
            </w:r>
          </w:p>
        </w:tc>
        <w:tc>
          <w:tcPr>
            <w:tcW w:w="3111" w:type="dxa"/>
            <w:vAlign w:val="center"/>
          </w:tcPr>
          <w:p w:rsidR="000F016F" w:rsidRPr="000F016F" w:rsidRDefault="00EE5035" w:rsidP="000F016F">
            <w:pPr>
              <w:jc w:val="center"/>
              <w:rPr>
                <w:rFonts w:ascii="Arial" w:hAnsi="Arial" w:cs="Arial"/>
                <w:b/>
                <w:sz w:val="28"/>
                <w:szCs w:val="28"/>
              </w:rPr>
            </w:pPr>
            <w:r>
              <w:rPr>
                <w:rFonts w:ascii="Arial" w:hAnsi="Arial" w:cs="Arial"/>
                <w:b/>
                <w:sz w:val="28"/>
                <w:szCs w:val="28"/>
              </w:rPr>
              <w:t>2</w:t>
            </w:r>
            <w:r w:rsidR="000F016F" w:rsidRPr="000F016F">
              <w:rPr>
                <w:rFonts w:ascii="Arial" w:hAnsi="Arial" w:cs="Arial"/>
                <w:b/>
                <w:sz w:val="28"/>
                <w:szCs w:val="28"/>
              </w:rPr>
              <w:t xml:space="preserve"> </w:t>
            </w:r>
            <w:r>
              <w:rPr>
                <w:rFonts w:ascii="Arial" w:hAnsi="Arial" w:cs="Arial"/>
                <w:b/>
                <w:sz w:val="28"/>
                <w:szCs w:val="28"/>
              </w:rPr>
              <w:t>GÜN</w:t>
            </w:r>
          </w:p>
        </w:tc>
      </w:tr>
      <w:tr w:rsidR="00F37C56" w:rsidTr="000F016F">
        <w:trPr>
          <w:trHeight w:val="567"/>
        </w:trPr>
        <w:tc>
          <w:tcPr>
            <w:tcW w:w="679" w:type="dxa"/>
            <w:vAlign w:val="center"/>
          </w:tcPr>
          <w:p w:rsidR="00F37C56" w:rsidRPr="00456BD7" w:rsidRDefault="00F37C56" w:rsidP="000F016F">
            <w:pPr>
              <w:jc w:val="center"/>
              <w:rPr>
                <w:rFonts w:ascii="Arial" w:hAnsi="Arial" w:cs="Arial"/>
                <w:b/>
                <w:bCs/>
                <w:color w:val="000000"/>
                <w:sz w:val="28"/>
                <w:szCs w:val="24"/>
              </w:rPr>
            </w:pPr>
            <w:r>
              <w:rPr>
                <w:rFonts w:ascii="Arial" w:hAnsi="Arial" w:cs="Arial"/>
                <w:b/>
                <w:bCs/>
                <w:color w:val="000000"/>
                <w:sz w:val="28"/>
                <w:szCs w:val="24"/>
              </w:rPr>
              <w:t>4</w:t>
            </w:r>
          </w:p>
        </w:tc>
        <w:tc>
          <w:tcPr>
            <w:tcW w:w="3668" w:type="dxa"/>
            <w:vAlign w:val="center"/>
          </w:tcPr>
          <w:p w:rsidR="00F37C56" w:rsidRPr="00E0194D" w:rsidRDefault="00F37C56" w:rsidP="000F016F">
            <w:pPr>
              <w:rPr>
                <w:rFonts w:ascii="Arial" w:hAnsi="Arial" w:cs="Arial"/>
                <w:sz w:val="28"/>
                <w:szCs w:val="28"/>
              </w:rPr>
            </w:pPr>
            <w:r>
              <w:rPr>
                <w:rFonts w:ascii="Arial" w:hAnsi="Arial" w:cs="Arial"/>
                <w:sz w:val="28"/>
                <w:szCs w:val="28"/>
              </w:rPr>
              <w:t>Ses ve Gaz Fişeği Atabilen Silah Satın Alma Belgesi Bildirim Belgesi Talebi</w:t>
            </w:r>
          </w:p>
        </w:tc>
        <w:tc>
          <w:tcPr>
            <w:tcW w:w="14382" w:type="dxa"/>
            <w:vAlign w:val="center"/>
          </w:tcPr>
          <w:p w:rsidR="00F37C56" w:rsidRDefault="00F37C56" w:rsidP="000F016F">
            <w:pPr>
              <w:rPr>
                <w:rFonts w:ascii="Arial" w:hAnsi="Arial" w:cs="Arial"/>
                <w:sz w:val="28"/>
                <w:szCs w:val="28"/>
              </w:rPr>
            </w:pPr>
            <w:r>
              <w:rPr>
                <w:rFonts w:ascii="Arial" w:hAnsi="Arial" w:cs="Arial"/>
                <w:sz w:val="28"/>
                <w:szCs w:val="28"/>
              </w:rPr>
              <w:t>1- Dilekçe</w:t>
            </w:r>
          </w:p>
          <w:p w:rsidR="00F37C56" w:rsidRPr="00E0194D" w:rsidRDefault="00F37C56" w:rsidP="00E30284">
            <w:pPr>
              <w:rPr>
                <w:rFonts w:ascii="Arial" w:hAnsi="Arial" w:cs="Arial"/>
                <w:sz w:val="28"/>
                <w:szCs w:val="28"/>
              </w:rPr>
            </w:pPr>
            <w:r>
              <w:rPr>
                <w:rFonts w:ascii="Arial" w:hAnsi="Arial" w:cs="Arial"/>
                <w:sz w:val="28"/>
                <w:szCs w:val="28"/>
              </w:rPr>
              <w:t>2- Türk Polis Teşkilatı Güçlendirme Vakfı Hesabına Kart Ücreti Gişeden Elden Yatacak</w:t>
            </w:r>
          </w:p>
        </w:tc>
        <w:tc>
          <w:tcPr>
            <w:tcW w:w="3111" w:type="dxa"/>
            <w:vAlign w:val="center"/>
          </w:tcPr>
          <w:p w:rsidR="00F37C56" w:rsidRPr="000F016F" w:rsidRDefault="00EE5035" w:rsidP="000F016F">
            <w:pPr>
              <w:jc w:val="center"/>
              <w:rPr>
                <w:rFonts w:ascii="Arial" w:hAnsi="Arial" w:cs="Arial"/>
                <w:b/>
                <w:sz w:val="28"/>
                <w:szCs w:val="28"/>
              </w:rPr>
            </w:pPr>
            <w:r>
              <w:rPr>
                <w:rFonts w:ascii="Arial" w:hAnsi="Arial" w:cs="Arial"/>
                <w:b/>
                <w:sz w:val="28"/>
                <w:szCs w:val="28"/>
              </w:rPr>
              <w:t>2 GÜN</w:t>
            </w:r>
          </w:p>
        </w:tc>
      </w:tr>
    </w:tbl>
    <w:p w:rsidR="00570854" w:rsidRPr="00570854" w:rsidRDefault="00570854" w:rsidP="00570854">
      <w:pPr>
        <w:spacing w:after="0" w:line="240" w:lineRule="auto"/>
        <w:jc w:val="center"/>
        <w:rPr>
          <w:rFonts w:ascii="Arial" w:hAnsi="Arial" w:cs="Arial"/>
          <w:b/>
          <w:bCs/>
          <w:color w:val="000000"/>
          <w:sz w:val="36"/>
          <w:szCs w:val="36"/>
        </w:rPr>
      </w:pPr>
      <w:r w:rsidRPr="00570854">
        <w:rPr>
          <w:rFonts w:ascii="Arial" w:hAnsi="Arial" w:cs="Arial"/>
          <w:b/>
          <w:bCs/>
          <w:color w:val="000000"/>
          <w:sz w:val="36"/>
          <w:szCs w:val="36"/>
        </w:rPr>
        <w:t xml:space="preserve">HAMAMÖZÜ İLÇE EMNİYET AMİRLİĞİ HİZMET STANDARTLARI </w:t>
      </w:r>
    </w:p>
    <w:p w:rsidR="00570854" w:rsidRPr="00570854" w:rsidRDefault="00570854" w:rsidP="00570854">
      <w:pPr>
        <w:spacing w:after="0" w:line="240" w:lineRule="auto"/>
        <w:jc w:val="center"/>
        <w:rPr>
          <w:rFonts w:ascii="Arial" w:hAnsi="Arial" w:cs="Arial"/>
          <w:b/>
          <w:bCs/>
          <w:color w:val="000000"/>
          <w:sz w:val="36"/>
          <w:szCs w:val="36"/>
        </w:rPr>
      </w:pPr>
      <w:r w:rsidRPr="00570854">
        <w:rPr>
          <w:rFonts w:ascii="Arial" w:hAnsi="Arial" w:cs="Arial"/>
          <w:b/>
          <w:bCs/>
          <w:color w:val="000000"/>
          <w:sz w:val="36"/>
          <w:szCs w:val="36"/>
        </w:rPr>
        <w:t>(BELGELENDİRME BÜRO AMİRLİĞİ)</w:t>
      </w:r>
    </w:p>
    <w:p w:rsidR="00570854" w:rsidRPr="00456BD7" w:rsidRDefault="00570854" w:rsidP="00570854">
      <w:pPr>
        <w:spacing w:after="0" w:line="240" w:lineRule="auto"/>
        <w:jc w:val="center"/>
        <w:rPr>
          <w:rFonts w:ascii="Arial" w:hAnsi="Arial" w:cs="Arial"/>
          <w:b/>
          <w:bCs/>
          <w:color w:val="000000"/>
          <w:sz w:val="28"/>
          <w:szCs w:val="24"/>
        </w:rPr>
      </w:pPr>
    </w:p>
    <w:p w:rsidR="004C739B" w:rsidRDefault="004C739B" w:rsidP="003F5A26">
      <w:pPr>
        <w:spacing w:after="0" w:line="240" w:lineRule="auto"/>
        <w:jc w:val="center"/>
        <w:rPr>
          <w:rFonts w:ascii="Arial" w:hAnsi="Arial" w:cs="Arial"/>
          <w:b/>
          <w:bCs/>
          <w:color w:val="000000"/>
          <w:sz w:val="28"/>
          <w:szCs w:val="24"/>
        </w:rPr>
      </w:pPr>
    </w:p>
    <w:p w:rsidR="00F2689C" w:rsidRDefault="00F2689C" w:rsidP="003F5A26">
      <w:pPr>
        <w:spacing w:after="0" w:line="240" w:lineRule="auto"/>
        <w:jc w:val="center"/>
        <w:rPr>
          <w:rFonts w:ascii="Arial" w:hAnsi="Arial" w:cs="Arial"/>
          <w:b/>
          <w:bCs/>
          <w:color w:val="000000"/>
          <w:sz w:val="28"/>
          <w:szCs w:val="24"/>
        </w:rPr>
      </w:pPr>
    </w:p>
    <w:p w:rsidR="00570854" w:rsidRDefault="00570854" w:rsidP="00570854">
      <w:pPr>
        <w:spacing w:after="0" w:line="240" w:lineRule="auto"/>
        <w:jc w:val="center"/>
        <w:rPr>
          <w:rFonts w:ascii="Arial" w:hAnsi="Arial" w:cs="Arial"/>
          <w:b/>
          <w:bCs/>
          <w:color w:val="000000"/>
          <w:sz w:val="28"/>
          <w:szCs w:val="24"/>
        </w:rPr>
      </w:pPr>
    </w:p>
    <w:p w:rsidR="003F5A26" w:rsidRPr="00456BD7" w:rsidRDefault="003F5A26" w:rsidP="003F5A26">
      <w:pPr>
        <w:spacing w:after="0" w:line="240" w:lineRule="auto"/>
        <w:jc w:val="center"/>
        <w:rPr>
          <w:rFonts w:ascii="Arial" w:hAnsi="Arial" w:cs="Arial"/>
          <w:b/>
          <w:bCs/>
          <w:color w:val="000000"/>
          <w:sz w:val="24"/>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EF3D0E" w:rsidRDefault="00EF3D0E" w:rsidP="003F5A26">
      <w:pPr>
        <w:spacing w:after="0" w:line="240" w:lineRule="auto"/>
        <w:rPr>
          <w:rFonts w:ascii="Arial" w:hAnsi="Arial" w:cs="Arial"/>
          <w:bCs/>
          <w:color w:val="000000"/>
          <w:sz w:val="28"/>
          <w:szCs w:val="24"/>
        </w:rPr>
      </w:pPr>
    </w:p>
    <w:p w:rsidR="00570854" w:rsidRDefault="00570854" w:rsidP="003F5A26">
      <w:pPr>
        <w:spacing w:after="0" w:line="240" w:lineRule="auto"/>
        <w:rPr>
          <w:rFonts w:ascii="Arial" w:hAnsi="Arial" w:cs="Arial"/>
          <w:bCs/>
          <w:color w:val="000000"/>
          <w:sz w:val="28"/>
          <w:szCs w:val="24"/>
        </w:rPr>
      </w:pPr>
    </w:p>
    <w:p w:rsidR="00EF3D0E" w:rsidRDefault="003F5A26" w:rsidP="003F5A26">
      <w:pPr>
        <w:spacing w:after="0" w:line="240" w:lineRule="auto"/>
        <w:rPr>
          <w:rFonts w:ascii="Arial" w:hAnsi="Arial" w:cs="Arial"/>
          <w:bCs/>
          <w:color w:val="000000"/>
          <w:sz w:val="28"/>
          <w:szCs w:val="24"/>
        </w:rPr>
      </w:pPr>
      <w:r w:rsidRPr="00456BD7">
        <w:rPr>
          <w:rFonts w:ascii="Arial" w:hAnsi="Arial" w:cs="Arial"/>
          <w:bCs/>
          <w:color w:val="000000"/>
          <w:sz w:val="28"/>
          <w:szCs w:val="24"/>
        </w:rPr>
        <w:t xml:space="preserve">Başvuru esnasında yukarıda belirtilen belgelerin dışında belge istenmesi, eksiksiz belge ile başvuru yapılmasına rağmen hizmetin belirtilen sürede tamamlanmaması veya </w:t>
      </w:r>
    </w:p>
    <w:p w:rsidR="003F5A26" w:rsidRPr="00456BD7" w:rsidRDefault="003F5A26" w:rsidP="003F5A26">
      <w:pPr>
        <w:spacing w:after="0" w:line="240" w:lineRule="auto"/>
        <w:rPr>
          <w:rFonts w:ascii="Arial" w:hAnsi="Arial" w:cs="Arial"/>
          <w:bCs/>
          <w:color w:val="000000"/>
          <w:sz w:val="28"/>
          <w:szCs w:val="24"/>
        </w:rPr>
      </w:pPr>
      <w:proofErr w:type="gramStart"/>
      <w:r w:rsidRPr="00456BD7">
        <w:rPr>
          <w:rFonts w:ascii="Arial" w:hAnsi="Arial" w:cs="Arial"/>
          <w:bCs/>
          <w:color w:val="000000"/>
          <w:sz w:val="28"/>
          <w:szCs w:val="24"/>
        </w:rPr>
        <w:t>yukarıdaki</w:t>
      </w:r>
      <w:proofErr w:type="gramEnd"/>
      <w:r w:rsidRPr="00456BD7">
        <w:rPr>
          <w:rFonts w:ascii="Arial" w:hAnsi="Arial" w:cs="Arial"/>
          <w:bCs/>
          <w:color w:val="000000"/>
          <w:sz w:val="28"/>
          <w:szCs w:val="24"/>
        </w:rPr>
        <w:t xml:space="preserve"> tabloda bazı hizmetlerin bulunmadığının tespiti durumunda ilk müracaat yerine ya da ikinci müracaat yerine başvurunuz.</w:t>
      </w:r>
    </w:p>
    <w:p w:rsidR="003F5A26" w:rsidRDefault="003F5A26" w:rsidP="003F5A26">
      <w:pPr>
        <w:spacing w:after="0" w:line="240" w:lineRule="auto"/>
        <w:rPr>
          <w:rFonts w:ascii="Times New Roman" w:hAnsi="Times New Roman" w:cs="Times New Roman"/>
          <w:bCs/>
          <w:color w:val="000000"/>
          <w:sz w:val="24"/>
          <w:szCs w:val="24"/>
        </w:rPr>
      </w:pPr>
    </w:p>
    <w:p w:rsidR="003F5A26" w:rsidRDefault="003F5A26" w:rsidP="003F5A26">
      <w:pPr>
        <w:spacing w:after="0" w:line="240" w:lineRule="auto"/>
        <w:rPr>
          <w:rFonts w:ascii="Times New Roman" w:hAnsi="Times New Roman" w:cs="Times New Roman"/>
          <w:bCs/>
          <w:color w:val="000000"/>
          <w:sz w:val="24"/>
          <w:szCs w:val="24"/>
        </w:rPr>
      </w:pPr>
    </w:p>
    <w:p w:rsidR="003F5A26" w:rsidRDefault="003F5A26" w:rsidP="003F5A26">
      <w:pPr>
        <w:spacing w:after="0" w:line="240" w:lineRule="auto"/>
        <w:rPr>
          <w:rFonts w:ascii="Times New Roman" w:hAnsi="Times New Roman" w:cs="Times New Roman"/>
          <w:bCs/>
          <w:color w:val="00000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42"/>
        <w:gridCol w:w="7937"/>
        <w:gridCol w:w="2835"/>
        <w:gridCol w:w="142"/>
        <w:gridCol w:w="7937"/>
      </w:tblGrid>
      <w:tr w:rsidR="003F5A26" w:rsidRPr="00456BD7" w:rsidTr="003F5A26">
        <w:trPr>
          <w:trHeight w:val="340"/>
        </w:trPr>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İlk Müracaat Yeri</w:t>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4C739B" w:rsidP="003F5A26">
            <w:pPr>
              <w:rPr>
                <w:rFonts w:ascii="Arial" w:hAnsi="Arial" w:cs="Arial"/>
                <w:bCs/>
                <w:color w:val="000000"/>
                <w:sz w:val="28"/>
                <w:szCs w:val="24"/>
              </w:rPr>
            </w:pPr>
            <w:r>
              <w:rPr>
                <w:rFonts w:ascii="Arial" w:hAnsi="Arial" w:cs="Arial"/>
                <w:bCs/>
                <w:color w:val="000000"/>
                <w:sz w:val="28"/>
                <w:szCs w:val="24"/>
              </w:rPr>
              <w:t>Hamamözü İlçe Emniyet Amirliği</w:t>
            </w:r>
          </w:p>
        </w:tc>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İkinci Müracaat Yeri</w:t>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4C739B" w:rsidP="003F5A26">
            <w:pPr>
              <w:rPr>
                <w:rFonts w:ascii="Arial" w:hAnsi="Arial" w:cs="Arial"/>
                <w:bCs/>
                <w:color w:val="000000"/>
                <w:sz w:val="28"/>
                <w:szCs w:val="24"/>
              </w:rPr>
            </w:pPr>
            <w:r>
              <w:rPr>
                <w:rFonts w:ascii="Arial" w:hAnsi="Arial" w:cs="Arial"/>
                <w:bCs/>
                <w:color w:val="000000"/>
                <w:sz w:val="28"/>
                <w:szCs w:val="24"/>
              </w:rPr>
              <w:t>Hamamözü Kaymakamlığı</w:t>
            </w:r>
          </w:p>
        </w:tc>
      </w:tr>
      <w:tr w:rsidR="003F5A26" w:rsidRPr="00456BD7" w:rsidTr="003F5A26">
        <w:trPr>
          <w:trHeight w:val="340"/>
        </w:trPr>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İsim</w:t>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C95AC9" w:rsidP="003F5A26">
            <w:pPr>
              <w:rPr>
                <w:rFonts w:ascii="Arial" w:hAnsi="Arial" w:cs="Arial"/>
                <w:bCs/>
                <w:color w:val="000000"/>
                <w:sz w:val="28"/>
                <w:szCs w:val="24"/>
              </w:rPr>
            </w:pPr>
            <w:r>
              <w:rPr>
                <w:rFonts w:ascii="Arial" w:hAnsi="Arial" w:cs="Arial"/>
                <w:bCs/>
                <w:color w:val="000000"/>
                <w:sz w:val="28"/>
                <w:szCs w:val="24"/>
              </w:rPr>
              <w:t>Şükrü ÇARIKCI</w:t>
            </w:r>
          </w:p>
        </w:tc>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İsim</w:t>
            </w:r>
            <w:r w:rsidRPr="00456BD7">
              <w:rPr>
                <w:rFonts w:ascii="Arial" w:hAnsi="Arial" w:cs="Arial"/>
                <w:bCs/>
                <w:color w:val="000000"/>
                <w:sz w:val="28"/>
                <w:szCs w:val="24"/>
              </w:rPr>
              <w:tab/>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923FF8" w:rsidP="003F5A26">
            <w:pPr>
              <w:rPr>
                <w:rFonts w:ascii="Arial" w:hAnsi="Arial" w:cs="Arial"/>
                <w:bCs/>
                <w:color w:val="000000"/>
                <w:sz w:val="28"/>
                <w:szCs w:val="24"/>
              </w:rPr>
            </w:pPr>
            <w:r>
              <w:rPr>
                <w:rFonts w:ascii="Arial" w:hAnsi="Arial" w:cs="Arial"/>
                <w:bCs/>
                <w:color w:val="000000"/>
                <w:sz w:val="28"/>
                <w:szCs w:val="24"/>
              </w:rPr>
              <w:t>Büşra ERDOĞAN</w:t>
            </w:r>
          </w:p>
        </w:tc>
      </w:tr>
      <w:tr w:rsidR="003F5A26" w:rsidRPr="00456BD7" w:rsidTr="003F5A26">
        <w:trPr>
          <w:trHeight w:val="340"/>
        </w:trPr>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Unvan</w:t>
            </w:r>
            <w:r w:rsidRPr="00456BD7">
              <w:rPr>
                <w:rFonts w:ascii="Arial" w:hAnsi="Arial" w:cs="Arial"/>
                <w:bCs/>
                <w:color w:val="000000"/>
                <w:sz w:val="28"/>
                <w:szCs w:val="24"/>
              </w:rPr>
              <w:tab/>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4C739B" w:rsidP="003F5A26">
            <w:pPr>
              <w:rPr>
                <w:rFonts w:ascii="Arial" w:hAnsi="Arial" w:cs="Arial"/>
                <w:bCs/>
                <w:color w:val="000000"/>
                <w:sz w:val="28"/>
                <w:szCs w:val="24"/>
              </w:rPr>
            </w:pPr>
            <w:r>
              <w:rPr>
                <w:rFonts w:ascii="Arial" w:hAnsi="Arial" w:cs="Arial"/>
                <w:bCs/>
                <w:color w:val="000000"/>
                <w:sz w:val="28"/>
                <w:szCs w:val="24"/>
              </w:rPr>
              <w:t>İlçe Emniyet Amir V.</w:t>
            </w:r>
          </w:p>
        </w:tc>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Unvan</w:t>
            </w:r>
            <w:r w:rsidRPr="00456BD7">
              <w:rPr>
                <w:rFonts w:ascii="Arial" w:hAnsi="Arial" w:cs="Arial"/>
                <w:bCs/>
                <w:color w:val="000000"/>
                <w:sz w:val="28"/>
                <w:szCs w:val="24"/>
              </w:rPr>
              <w:tab/>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4C739B" w:rsidP="003F5A26">
            <w:pPr>
              <w:rPr>
                <w:rFonts w:ascii="Arial" w:hAnsi="Arial" w:cs="Arial"/>
                <w:bCs/>
                <w:color w:val="000000"/>
                <w:sz w:val="28"/>
                <w:szCs w:val="24"/>
              </w:rPr>
            </w:pPr>
            <w:r>
              <w:rPr>
                <w:rFonts w:ascii="Arial" w:hAnsi="Arial" w:cs="Arial"/>
                <w:bCs/>
                <w:color w:val="000000"/>
                <w:sz w:val="28"/>
                <w:szCs w:val="24"/>
              </w:rPr>
              <w:t>Kaymakam</w:t>
            </w:r>
            <w:r w:rsidR="00DE0684">
              <w:rPr>
                <w:rFonts w:ascii="Arial" w:hAnsi="Arial" w:cs="Arial"/>
                <w:bCs/>
                <w:color w:val="000000"/>
                <w:sz w:val="28"/>
                <w:szCs w:val="24"/>
              </w:rPr>
              <w:t xml:space="preserve"> V.</w:t>
            </w:r>
          </w:p>
        </w:tc>
      </w:tr>
      <w:tr w:rsidR="003F5A26" w:rsidRPr="00456BD7" w:rsidTr="003F5A26">
        <w:trPr>
          <w:trHeight w:val="340"/>
        </w:trPr>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Adres</w:t>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4C739B" w:rsidP="003F5A26">
            <w:pPr>
              <w:rPr>
                <w:rFonts w:ascii="Arial" w:hAnsi="Arial" w:cs="Arial"/>
                <w:bCs/>
                <w:color w:val="000000"/>
                <w:sz w:val="28"/>
                <w:szCs w:val="24"/>
              </w:rPr>
            </w:pPr>
            <w:proofErr w:type="spellStart"/>
            <w:r>
              <w:rPr>
                <w:rFonts w:ascii="Arial" w:hAnsi="Arial" w:cs="Arial"/>
                <w:bCs/>
                <w:color w:val="000000"/>
                <w:sz w:val="28"/>
                <w:szCs w:val="24"/>
              </w:rPr>
              <w:t>Arkutbey</w:t>
            </w:r>
            <w:proofErr w:type="spellEnd"/>
            <w:r>
              <w:rPr>
                <w:rFonts w:ascii="Arial" w:hAnsi="Arial" w:cs="Arial"/>
                <w:bCs/>
                <w:color w:val="000000"/>
                <w:sz w:val="28"/>
                <w:szCs w:val="24"/>
              </w:rPr>
              <w:t xml:space="preserve"> Mah. Çorum Cad. No:53</w:t>
            </w:r>
          </w:p>
        </w:tc>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Adres</w:t>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B94D12" w:rsidP="003F5A26">
            <w:pPr>
              <w:rPr>
                <w:rFonts w:ascii="Arial" w:hAnsi="Arial" w:cs="Arial"/>
                <w:bCs/>
                <w:color w:val="000000"/>
                <w:sz w:val="28"/>
                <w:szCs w:val="24"/>
              </w:rPr>
            </w:pPr>
            <w:proofErr w:type="spellStart"/>
            <w:r>
              <w:rPr>
                <w:rFonts w:ascii="Arial" w:hAnsi="Arial" w:cs="Arial"/>
                <w:bCs/>
                <w:color w:val="000000"/>
                <w:sz w:val="28"/>
                <w:szCs w:val="24"/>
              </w:rPr>
              <w:t>Arkutbey</w:t>
            </w:r>
            <w:proofErr w:type="spellEnd"/>
            <w:r>
              <w:rPr>
                <w:rFonts w:ascii="Arial" w:hAnsi="Arial" w:cs="Arial"/>
                <w:bCs/>
                <w:color w:val="000000"/>
                <w:sz w:val="28"/>
                <w:szCs w:val="24"/>
              </w:rPr>
              <w:t xml:space="preserve"> Mah. Cumhuriyet Meydanı No:2</w:t>
            </w:r>
          </w:p>
        </w:tc>
      </w:tr>
      <w:tr w:rsidR="003F5A26" w:rsidRPr="00456BD7" w:rsidTr="003F5A26">
        <w:trPr>
          <w:trHeight w:val="340"/>
        </w:trPr>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Tel.</w:t>
            </w:r>
            <w:r w:rsidRPr="00456BD7">
              <w:rPr>
                <w:rFonts w:ascii="Arial" w:hAnsi="Arial" w:cs="Arial"/>
                <w:bCs/>
                <w:color w:val="000000"/>
                <w:sz w:val="28"/>
                <w:szCs w:val="24"/>
              </w:rPr>
              <w:tab/>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4C739B" w:rsidP="003F5A26">
            <w:pPr>
              <w:rPr>
                <w:rFonts w:ascii="Arial" w:hAnsi="Arial" w:cs="Arial"/>
                <w:bCs/>
                <w:color w:val="000000"/>
                <w:sz w:val="28"/>
                <w:szCs w:val="24"/>
              </w:rPr>
            </w:pPr>
            <w:r>
              <w:rPr>
                <w:rFonts w:ascii="Arial" w:hAnsi="Arial" w:cs="Arial"/>
                <w:bCs/>
                <w:color w:val="000000"/>
                <w:sz w:val="28"/>
                <w:szCs w:val="24"/>
              </w:rPr>
              <w:t>03587876318</w:t>
            </w:r>
          </w:p>
        </w:tc>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Tel.</w:t>
            </w:r>
            <w:r w:rsidRPr="00456BD7">
              <w:rPr>
                <w:rFonts w:ascii="Arial" w:hAnsi="Arial" w:cs="Arial"/>
                <w:bCs/>
                <w:color w:val="000000"/>
                <w:sz w:val="28"/>
                <w:szCs w:val="24"/>
              </w:rPr>
              <w:tab/>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B94D12" w:rsidP="003F5A26">
            <w:pPr>
              <w:rPr>
                <w:rFonts w:ascii="Arial" w:hAnsi="Arial" w:cs="Arial"/>
                <w:bCs/>
                <w:color w:val="000000"/>
                <w:sz w:val="28"/>
                <w:szCs w:val="24"/>
              </w:rPr>
            </w:pPr>
            <w:r>
              <w:rPr>
                <w:rFonts w:ascii="Arial" w:hAnsi="Arial" w:cs="Arial"/>
                <w:bCs/>
                <w:color w:val="000000"/>
                <w:sz w:val="28"/>
                <w:szCs w:val="24"/>
              </w:rPr>
              <w:t>03587876116</w:t>
            </w:r>
          </w:p>
        </w:tc>
      </w:tr>
      <w:tr w:rsidR="003F5A26" w:rsidRPr="00456BD7" w:rsidTr="003F5A26">
        <w:trPr>
          <w:trHeight w:val="340"/>
        </w:trPr>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Faks</w:t>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CC317B" w:rsidP="003F5A26">
            <w:pPr>
              <w:rPr>
                <w:rFonts w:ascii="Arial" w:hAnsi="Arial" w:cs="Arial"/>
                <w:bCs/>
                <w:color w:val="000000"/>
                <w:sz w:val="28"/>
                <w:szCs w:val="24"/>
              </w:rPr>
            </w:pPr>
            <w:r>
              <w:rPr>
                <w:rFonts w:ascii="Arial" w:hAnsi="Arial" w:cs="Arial"/>
                <w:bCs/>
                <w:color w:val="000000"/>
                <w:sz w:val="28"/>
                <w:szCs w:val="24"/>
              </w:rPr>
              <w:t>03587876317</w:t>
            </w:r>
          </w:p>
        </w:tc>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Faks</w:t>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B94D12" w:rsidP="003F5A26">
            <w:pPr>
              <w:rPr>
                <w:rFonts w:ascii="Arial" w:hAnsi="Arial" w:cs="Arial"/>
                <w:bCs/>
                <w:color w:val="000000"/>
                <w:sz w:val="28"/>
                <w:szCs w:val="24"/>
              </w:rPr>
            </w:pPr>
            <w:r>
              <w:rPr>
                <w:rFonts w:ascii="Arial" w:hAnsi="Arial" w:cs="Arial"/>
                <w:bCs/>
                <w:color w:val="000000"/>
                <w:sz w:val="28"/>
                <w:szCs w:val="24"/>
              </w:rPr>
              <w:t>03587876179</w:t>
            </w:r>
          </w:p>
        </w:tc>
      </w:tr>
      <w:tr w:rsidR="003F5A26" w:rsidRPr="00456BD7" w:rsidTr="003F5A26">
        <w:trPr>
          <w:trHeight w:val="340"/>
        </w:trPr>
        <w:tc>
          <w:tcPr>
            <w:tcW w:w="2835" w:type="dxa"/>
            <w:vAlign w:val="center"/>
          </w:tcPr>
          <w:p w:rsidR="003F5A26" w:rsidRPr="00456BD7" w:rsidRDefault="003F5A26" w:rsidP="003F5A26">
            <w:pPr>
              <w:rPr>
                <w:rFonts w:ascii="Arial" w:hAnsi="Arial" w:cs="Arial"/>
                <w:bCs/>
                <w:color w:val="000000"/>
                <w:sz w:val="28"/>
                <w:szCs w:val="24"/>
              </w:rPr>
            </w:pPr>
            <w:proofErr w:type="gramStart"/>
            <w:r w:rsidRPr="00456BD7">
              <w:rPr>
                <w:rFonts w:ascii="Arial" w:hAnsi="Arial" w:cs="Arial"/>
                <w:bCs/>
                <w:color w:val="000000"/>
                <w:sz w:val="28"/>
                <w:szCs w:val="24"/>
              </w:rPr>
              <w:t>e</w:t>
            </w:r>
            <w:proofErr w:type="gramEnd"/>
            <w:r w:rsidRPr="00456BD7">
              <w:rPr>
                <w:rFonts w:ascii="Arial" w:hAnsi="Arial" w:cs="Arial"/>
                <w:bCs/>
                <w:color w:val="000000"/>
                <w:sz w:val="28"/>
                <w:szCs w:val="24"/>
              </w:rPr>
              <w:t>-Posta</w:t>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4C739B" w:rsidP="003F5A26">
            <w:pPr>
              <w:rPr>
                <w:rFonts w:ascii="Arial" w:hAnsi="Arial" w:cs="Arial"/>
                <w:bCs/>
                <w:color w:val="000000"/>
                <w:sz w:val="28"/>
                <w:szCs w:val="24"/>
              </w:rPr>
            </w:pPr>
            <w:r>
              <w:rPr>
                <w:rFonts w:ascii="Arial" w:hAnsi="Arial" w:cs="Arial"/>
                <w:bCs/>
                <w:color w:val="000000"/>
                <w:sz w:val="28"/>
                <w:szCs w:val="24"/>
              </w:rPr>
              <w:t>hamamozu@egm.gov.tr</w:t>
            </w:r>
          </w:p>
        </w:tc>
        <w:tc>
          <w:tcPr>
            <w:tcW w:w="2835" w:type="dxa"/>
            <w:vAlign w:val="center"/>
          </w:tcPr>
          <w:p w:rsidR="003F5A26" w:rsidRPr="00456BD7" w:rsidRDefault="003F5A26" w:rsidP="003F5A26">
            <w:pPr>
              <w:rPr>
                <w:rFonts w:ascii="Arial" w:hAnsi="Arial" w:cs="Arial"/>
                <w:bCs/>
                <w:color w:val="000000"/>
                <w:sz w:val="28"/>
                <w:szCs w:val="24"/>
              </w:rPr>
            </w:pPr>
            <w:proofErr w:type="gramStart"/>
            <w:r w:rsidRPr="00456BD7">
              <w:rPr>
                <w:rFonts w:ascii="Arial" w:hAnsi="Arial" w:cs="Arial"/>
                <w:bCs/>
                <w:color w:val="000000"/>
                <w:sz w:val="28"/>
                <w:szCs w:val="24"/>
              </w:rPr>
              <w:t>e</w:t>
            </w:r>
            <w:proofErr w:type="gramEnd"/>
            <w:r w:rsidRPr="00456BD7">
              <w:rPr>
                <w:rFonts w:ascii="Arial" w:hAnsi="Arial" w:cs="Arial"/>
                <w:bCs/>
                <w:color w:val="000000"/>
                <w:sz w:val="28"/>
                <w:szCs w:val="24"/>
              </w:rPr>
              <w:t>-Posta</w:t>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4C739B" w:rsidP="003F5A26">
            <w:pPr>
              <w:rPr>
                <w:rFonts w:ascii="Arial" w:hAnsi="Arial" w:cs="Arial"/>
                <w:bCs/>
                <w:color w:val="000000"/>
                <w:sz w:val="28"/>
                <w:szCs w:val="24"/>
              </w:rPr>
            </w:pPr>
            <w:r>
              <w:rPr>
                <w:rFonts w:ascii="Arial" w:hAnsi="Arial" w:cs="Arial"/>
                <w:bCs/>
                <w:color w:val="000000"/>
                <w:sz w:val="28"/>
                <w:szCs w:val="24"/>
              </w:rPr>
              <w:t>hamamozukaymakamligi@icisleri.gov.tr</w:t>
            </w:r>
          </w:p>
        </w:tc>
      </w:tr>
    </w:tbl>
    <w:p w:rsidR="003F5A26" w:rsidRDefault="003F5A26" w:rsidP="003F5A26">
      <w:pPr>
        <w:spacing w:after="0" w:line="240" w:lineRule="auto"/>
        <w:rPr>
          <w:rFonts w:ascii="Times New Roman" w:hAnsi="Times New Roman" w:cs="Times New Roman"/>
          <w:bCs/>
          <w:color w:val="000000"/>
          <w:sz w:val="24"/>
          <w:szCs w:val="24"/>
        </w:rPr>
      </w:pPr>
    </w:p>
    <w:p w:rsidR="00796C42" w:rsidRDefault="00796C42" w:rsidP="003F5A26">
      <w:pPr>
        <w:spacing w:after="0" w:line="240" w:lineRule="auto"/>
        <w:rPr>
          <w:rFonts w:ascii="Times New Roman" w:hAnsi="Times New Roman" w:cs="Times New Roman"/>
          <w:bCs/>
          <w:color w:val="000000"/>
          <w:sz w:val="24"/>
          <w:szCs w:val="24"/>
        </w:rPr>
      </w:pPr>
    </w:p>
    <w:p w:rsidR="00796C42" w:rsidRDefault="00796C42" w:rsidP="003F5A26">
      <w:pPr>
        <w:spacing w:after="0" w:line="240" w:lineRule="auto"/>
        <w:rPr>
          <w:rFonts w:ascii="Times New Roman" w:hAnsi="Times New Roman" w:cs="Times New Roman"/>
          <w:bCs/>
          <w:color w:val="000000"/>
          <w:sz w:val="24"/>
          <w:szCs w:val="24"/>
        </w:rPr>
      </w:pPr>
    </w:p>
    <w:tbl>
      <w:tblPr>
        <w:tblStyle w:val="TabloKlavuzu"/>
        <w:tblpPr w:leftFromText="141" w:rightFromText="141" w:horzAnchor="margin" w:tblpY="1650"/>
        <w:tblW w:w="21840" w:type="dxa"/>
        <w:tblCellMar>
          <w:left w:w="0" w:type="dxa"/>
          <w:right w:w="0" w:type="dxa"/>
        </w:tblCellMar>
        <w:tblLook w:val="04A0" w:firstRow="1" w:lastRow="0" w:firstColumn="1" w:lastColumn="0" w:noHBand="0" w:noVBand="1"/>
      </w:tblPr>
      <w:tblGrid>
        <w:gridCol w:w="679"/>
        <w:gridCol w:w="3668"/>
        <w:gridCol w:w="14382"/>
        <w:gridCol w:w="3111"/>
      </w:tblGrid>
      <w:tr w:rsidR="00796C42" w:rsidTr="00796C42">
        <w:trPr>
          <w:trHeight w:val="567"/>
        </w:trPr>
        <w:tc>
          <w:tcPr>
            <w:tcW w:w="679" w:type="dxa"/>
            <w:tcBorders>
              <w:top w:val="single" w:sz="4" w:space="0" w:color="auto"/>
              <w:left w:val="single" w:sz="4" w:space="0" w:color="auto"/>
              <w:bottom w:val="single" w:sz="4" w:space="0" w:color="auto"/>
              <w:right w:val="single" w:sz="4" w:space="0" w:color="auto"/>
            </w:tcBorders>
            <w:hideMark/>
          </w:tcPr>
          <w:p w:rsidR="00796C42" w:rsidRDefault="00796C42">
            <w:pPr>
              <w:jc w:val="center"/>
              <w:rPr>
                <w:rFonts w:ascii="Arial" w:hAnsi="Arial" w:cs="Arial"/>
                <w:b/>
                <w:sz w:val="28"/>
              </w:rPr>
            </w:pPr>
            <w:r>
              <w:rPr>
                <w:rFonts w:ascii="Arial" w:hAnsi="Arial" w:cs="Arial"/>
                <w:b/>
                <w:sz w:val="28"/>
              </w:rPr>
              <w:lastRenderedPageBreak/>
              <w:t>SIRA NO</w:t>
            </w:r>
          </w:p>
        </w:tc>
        <w:tc>
          <w:tcPr>
            <w:tcW w:w="3668" w:type="dxa"/>
            <w:tcBorders>
              <w:top w:val="single" w:sz="4" w:space="0" w:color="auto"/>
              <w:left w:val="single" w:sz="4" w:space="0" w:color="auto"/>
              <w:bottom w:val="single" w:sz="4" w:space="0" w:color="auto"/>
              <w:right w:val="single" w:sz="4" w:space="0" w:color="auto"/>
            </w:tcBorders>
            <w:vAlign w:val="center"/>
            <w:hideMark/>
          </w:tcPr>
          <w:p w:rsidR="00796C42" w:rsidRDefault="00796C42">
            <w:pPr>
              <w:widowControl w:val="0"/>
              <w:jc w:val="center"/>
              <w:rPr>
                <w:rFonts w:ascii="Arial" w:hAnsi="Arial" w:cs="Arial"/>
                <w:b/>
                <w:sz w:val="28"/>
              </w:rPr>
            </w:pPr>
            <w:r>
              <w:rPr>
                <w:rFonts w:ascii="Arial" w:hAnsi="Arial" w:cs="Arial"/>
                <w:b/>
                <w:sz w:val="28"/>
              </w:rPr>
              <w:t>HİZMETİN ADI</w:t>
            </w:r>
          </w:p>
        </w:tc>
        <w:tc>
          <w:tcPr>
            <w:tcW w:w="14382" w:type="dxa"/>
            <w:tcBorders>
              <w:top w:val="single" w:sz="4" w:space="0" w:color="auto"/>
              <w:left w:val="single" w:sz="4" w:space="0" w:color="auto"/>
              <w:bottom w:val="single" w:sz="4" w:space="0" w:color="auto"/>
              <w:right w:val="single" w:sz="4" w:space="0" w:color="auto"/>
            </w:tcBorders>
            <w:vAlign w:val="center"/>
            <w:hideMark/>
          </w:tcPr>
          <w:p w:rsidR="00796C42" w:rsidRDefault="00796C42">
            <w:pPr>
              <w:widowControl w:val="0"/>
              <w:jc w:val="center"/>
              <w:rPr>
                <w:rFonts w:ascii="Arial" w:hAnsi="Arial" w:cs="Arial"/>
                <w:b/>
                <w:sz w:val="28"/>
              </w:rPr>
            </w:pPr>
            <w:r>
              <w:rPr>
                <w:rFonts w:ascii="Arial" w:hAnsi="Arial" w:cs="Arial"/>
                <w:b/>
                <w:sz w:val="28"/>
              </w:rPr>
              <w:t>İSTENEN BELGELER</w:t>
            </w:r>
          </w:p>
        </w:tc>
        <w:tc>
          <w:tcPr>
            <w:tcW w:w="3111" w:type="dxa"/>
            <w:tcBorders>
              <w:top w:val="single" w:sz="4" w:space="0" w:color="auto"/>
              <w:left w:val="single" w:sz="4" w:space="0" w:color="auto"/>
              <w:bottom w:val="single" w:sz="4" w:space="0" w:color="auto"/>
              <w:right w:val="single" w:sz="4" w:space="0" w:color="auto"/>
            </w:tcBorders>
            <w:vAlign w:val="center"/>
            <w:hideMark/>
          </w:tcPr>
          <w:p w:rsidR="00796C42" w:rsidRDefault="00796C42">
            <w:pPr>
              <w:widowControl w:val="0"/>
              <w:jc w:val="center"/>
              <w:rPr>
                <w:rFonts w:ascii="Arial" w:hAnsi="Arial" w:cs="Arial"/>
                <w:b/>
                <w:sz w:val="28"/>
              </w:rPr>
            </w:pPr>
            <w:r>
              <w:rPr>
                <w:rFonts w:ascii="Arial" w:hAnsi="Arial" w:cs="Arial"/>
                <w:b/>
                <w:sz w:val="28"/>
              </w:rPr>
              <w:t>HİZMETİN TAMAMLANMA SÜRESİ (EN GEÇ)</w:t>
            </w:r>
          </w:p>
        </w:tc>
      </w:tr>
      <w:tr w:rsidR="00796C42" w:rsidTr="00796C42">
        <w:trPr>
          <w:trHeight w:val="567"/>
        </w:trPr>
        <w:tc>
          <w:tcPr>
            <w:tcW w:w="679" w:type="dxa"/>
            <w:tcBorders>
              <w:top w:val="single" w:sz="4" w:space="0" w:color="auto"/>
              <w:left w:val="single" w:sz="4" w:space="0" w:color="auto"/>
              <w:bottom w:val="single" w:sz="4" w:space="0" w:color="auto"/>
              <w:right w:val="single" w:sz="4" w:space="0" w:color="auto"/>
            </w:tcBorders>
            <w:vAlign w:val="center"/>
            <w:hideMark/>
          </w:tcPr>
          <w:p w:rsidR="00796C42" w:rsidRDefault="00796C42">
            <w:pPr>
              <w:jc w:val="center"/>
              <w:rPr>
                <w:rFonts w:ascii="Arial" w:hAnsi="Arial" w:cs="Arial"/>
                <w:b/>
                <w:bCs/>
                <w:color w:val="000000"/>
                <w:sz w:val="28"/>
                <w:szCs w:val="24"/>
              </w:rPr>
            </w:pPr>
            <w:r>
              <w:rPr>
                <w:rFonts w:ascii="Arial" w:hAnsi="Arial" w:cs="Arial"/>
                <w:b/>
                <w:bCs/>
                <w:color w:val="000000"/>
                <w:sz w:val="28"/>
                <w:szCs w:val="24"/>
              </w:rPr>
              <w:t>1</w:t>
            </w:r>
          </w:p>
        </w:tc>
        <w:tc>
          <w:tcPr>
            <w:tcW w:w="3668" w:type="dxa"/>
            <w:tcBorders>
              <w:top w:val="single" w:sz="4" w:space="0" w:color="auto"/>
              <w:left w:val="single" w:sz="4" w:space="0" w:color="auto"/>
              <w:bottom w:val="single" w:sz="4" w:space="0" w:color="auto"/>
              <w:right w:val="single" w:sz="4" w:space="0" w:color="auto"/>
            </w:tcBorders>
            <w:vAlign w:val="center"/>
            <w:hideMark/>
          </w:tcPr>
          <w:p w:rsidR="00796C42" w:rsidRDefault="00796C42">
            <w:pPr>
              <w:rPr>
                <w:rFonts w:ascii="Arial" w:hAnsi="Arial" w:cs="Arial"/>
                <w:sz w:val="28"/>
                <w:szCs w:val="28"/>
              </w:rPr>
            </w:pPr>
            <w:r>
              <w:rPr>
                <w:rFonts w:ascii="Arial" w:hAnsi="Arial" w:cs="Arial"/>
                <w:sz w:val="28"/>
                <w:szCs w:val="28"/>
              </w:rPr>
              <w:t>Trafik Kazalarında Kaza Tespit Tutanağının Hazırlanması</w:t>
            </w:r>
          </w:p>
        </w:tc>
        <w:tc>
          <w:tcPr>
            <w:tcW w:w="14382" w:type="dxa"/>
            <w:tcBorders>
              <w:top w:val="single" w:sz="4" w:space="0" w:color="auto"/>
              <w:left w:val="single" w:sz="4" w:space="0" w:color="auto"/>
              <w:bottom w:val="single" w:sz="4" w:space="0" w:color="auto"/>
              <w:right w:val="single" w:sz="4" w:space="0" w:color="auto"/>
            </w:tcBorders>
            <w:vAlign w:val="center"/>
            <w:hideMark/>
          </w:tcPr>
          <w:p w:rsidR="00796C42" w:rsidRDefault="00796C42">
            <w:pPr>
              <w:rPr>
                <w:rFonts w:ascii="Arial" w:hAnsi="Arial" w:cs="Arial"/>
                <w:sz w:val="28"/>
                <w:szCs w:val="28"/>
              </w:rPr>
            </w:pPr>
            <w:r>
              <w:rPr>
                <w:rFonts w:ascii="Arial" w:hAnsi="Arial" w:cs="Arial"/>
                <w:sz w:val="28"/>
                <w:szCs w:val="28"/>
              </w:rPr>
              <w:t>1- Sürücü Belgesi</w:t>
            </w:r>
          </w:p>
          <w:p w:rsidR="00796C42" w:rsidRDefault="00796C42">
            <w:pPr>
              <w:rPr>
                <w:rFonts w:ascii="Arial" w:hAnsi="Arial" w:cs="Arial"/>
                <w:sz w:val="28"/>
                <w:szCs w:val="28"/>
              </w:rPr>
            </w:pPr>
            <w:r>
              <w:rPr>
                <w:rFonts w:ascii="Arial" w:hAnsi="Arial" w:cs="Arial"/>
                <w:sz w:val="28"/>
                <w:szCs w:val="28"/>
              </w:rPr>
              <w:t>2- Tescil Belgesi</w:t>
            </w:r>
          </w:p>
          <w:p w:rsidR="00796C42" w:rsidRDefault="00796C42">
            <w:pPr>
              <w:rPr>
                <w:rFonts w:ascii="Arial" w:hAnsi="Arial" w:cs="Arial"/>
                <w:sz w:val="28"/>
                <w:szCs w:val="28"/>
              </w:rPr>
            </w:pPr>
            <w:r>
              <w:rPr>
                <w:rFonts w:ascii="Arial" w:hAnsi="Arial" w:cs="Arial"/>
                <w:sz w:val="28"/>
                <w:szCs w:val="28"/>
              </w:rPr>
              <w:t>3- Muayene/Sigorta Bilgisi</w:t>
            </w:r>
          </w:p>
        </w:tc>
        <w:tc>
          <w:tcPr>
            <w:tcW w:w="3111" w:type="dxa"/>
            <w:tcBorders>
              <w:top w:val="single" w:sz="4" w:space="0" w:color="auto"/>
              <w:left w:val="single" w:sz="4" w:space="0" w:color="auto"/>
              <w:bottom w:val="single" w:sz="4" w:space="0" w:color="auto"/>
              <w:right w:val="single" w:sz="4" w:space="0" w:color="auto"/>
            </w:tcBorders>
            <w:vAlign w:val="center"/>
            <w:hideMark/>
          </w:tcPr>
          <w:p w:rsidR="00796C42" w:rsidRDefault="00796C42">
            <w:pPr>
              <w:jc w:val="center"/>
              <w:rPr>
                <w:rFonts w:ascii="Arial" w:hAnsi="Arial" w:cs="Arial"/>
                <w:b/>
                <w:sz w:val="28"/>
                <w:szCs w:val="28"/>
              </w:rPr>
            </w:pPr>
            <w:r>
              <w:rPr>
                <w:rFonts w:ascii="Arial" w:hAnsi="Arial" w:cs="Arial"/>
                <w:b/>
                <w:sz w:val="28"/>
                <w:szCs w:val="28"/>
              </w:rPr>
              <w:t>1 GÜN</w:t>
            </w:r>
          </w:p>
        </w:tc>
      </w:tr>
      <w:tr w:rsidR="00796C42" w:rsidTr="00796C42">
        <w:trPr>
          <w:trHeight w:val="567"/>
        </w:trPr>
        <w:tc>
          <w:tcPr>
            <w:tcW w:w="679" w:type="dxa"/>
            <w:tcBorders>
              <w:top w:val="single" w:sz="4" w:space="0" w:color="auto"/>
              <w:left w:val="single" w:sz="4" w:space="0" w:color="auto"/>
              <w:bottom w:val="single" w:sz="4" w:space="0" w:color="auto"/>
              <w:right w:val="single" w:sz="4" w:space="0" w:color="auto"/>
            </w:tcBorders>
            <w:vAlign w:val="center"/>
            <w:hideMark/>
          </w:tcPr>
          <w:p w:rsidR="00796C42" w:rsidRDefault="00796C42">
            <w:pPr>
              <w:jc w:val="center"/>
              <w:rPr>
                <w:rFonts w:ascii="Arial" w:hAnsi="Arial" w:cs="Arial"/>
                <w:b/>
                <w:bCs/>
                <w:color w:val="000000"/>
                <w:sz w:val="28"/>
                <w:szCs w:val="24"/>
              </w:rPr>
            </w:pPr>
            <w:r>
              <w:rPr>
                <w:rFonts w:ascii="Arial" w:hAnsi="Arial" w:cs="Arial"/>
                <w:b/>
                <w:bCs/>
                <w:color w:val="000000"/>
                <w:sz w:val="28"/>
                <w:szCs w:val="24"/>
              </w:rPr>
              <w:t>2</w:t>
            </w:r>
          </w:p>
        </w:tc>
        <w:tc>
          <w:tcPr>
            <w:tcW w:w="3668" w:type="dxa"/>
            <w:tcBorders>
              <w:top w:val="single" w:sz="4" w:space="0" w:color="auto"/>
              <w:left w:val="single" w:sz="4" w:space="0" w:color="auto"/>
              <w:bottom w:val="single" w:sz="4" w:space="0" w:color="auto"/>
              <w:right w:val="single" w:sz="4" w:space="0" w:color="auto"/>
            </w:tcBorders>
            <w:vAlign w:val="center"/>
            <w:hideMark/>
          </w:tcPr>
          <w:p w:rsidR="00796C42" w:rsidRDefault="00796C42">
            <w:pPr>
              <w:rPr>
                <w:rFonts w:ascii="Arial" w:hAnsi="Arial" w:cs="Arial"/>
                <w:sz w:val="28"/>
                <w:szCs w:val="28"/>
              </w:rPr>
            </w:pPr>
            <w:r>
              <w:rPr>
                <w:rFonts w:ascii="Arial" w:hAnsi="Arial" w:cs="Arial"/>
                <w:sz w:val="28"/>
                <w:szCs w:val="28"/>
              </w:rPr>
              <w:t>Trafikten Men Edilen Araçların Teslimi</w:t>
            </w:r>
          </w:p>
        </w:tc>
        <w:tc>
          <w:tcPr>
            <w:tcW w:w="14382" w:type="dxa"/>
            <w:tcBorders>
              <w:top w:val="single" w:sz="4" w:space="0" w:color="auto"/>
              <w:left w:val="single" w:sz="4" w:space="0" w:color="auto"/>
              <w:bottom w:val="single" w:sz="4" w:space="0" w:color="auto"/>
              <w:right w:val="single" w:sz="4" w:space="0" w:color="auto"/>
            </w:tcBorders>
            <w:vAlign w:val="center"/>
            <w:hideMark/>
          </w:tcPr>
          <w:p w:rsidR="00796C42" w:rsidRDefault="00796C42">
            <w:pPr>
              <w:rPr>
                <w:rFonts w:ascii="Arial" w:hAnsi="Arial" w:cs="Arial"/>
                <w:sz w:val="28"/>
                <w:szCs w:val="28"/>
              </w:rPr>
            </w:pPr>
            <w:r>
              <w:rPr>
                <w:rFonts w:ascii="Arial" w:hAnsi="Arial" w:cs="Arial"/>
                <w:sz w:val="28"/>
                <w:szCs w:val="28"/>
              </w:rPr>
              <w:t>1- Kimlik Belgesi</w:t>
            </w:r>
          </w:p>
          <w:p w:rsidR="00796C42" w:rsidRDefault="00796C42">
            <w:pPr>
              <w:rPr>
                <w:rFonts w:ascii="Arial" w:hAnsi="Arial" w:cs="Arial"/>
                <w:sz w:val="28"/>
                <w:szCs w:val="28"/>
              </w:rPr>
            </w:pPr>
            <w:r>
              <w:rPr>
                <w:rFonts w:ascii="Arial" w:hAnsi="Arial" w:cs="Arial"/>
                <w:sz w:val="28"/>
                <w:szCs w:val="28"/>
              </w:rPr>
              <w:t>2- Sigorta Var/Yok</w:t>
            </w:r>
          </w:p>
          <w:p w:rsidR="00796C42" w:rsidRDefault="00796C42">
            <w:pPr>
              <w:rPr>
                <w:rFonts w:ascii="Arial" w:hAnsi="Arial" w:cs="Arial"/>
                <w:sz w:val="28"/>
                <w:szCs w:val="28"/>
              </w:rPr>
            </w:pPr>
            <w:r>
              <w:rPr>
                <w:rFonts w:ascii="Arial" w:hAnsi="Arial" w:cs="Arial"/>
                <w:sz w:val="28"/>
                <w:szCs w:val="28"/>
              </w:rPr>
              <w:t>3- Muayene Var/Yok</w:t>
            </w:r>
          </w:p>
        </w:tc>
        <w:tc>
          <w:tcPr>
            <w:tcW w:w="3111" w:type="dxa"/>
            <w:tcBorders>
              <w:top w:val="single" w:sz="4" w:space="0" w:color="auto"/>
              <w:left w:val="single" w:sz="4" w:space="0" w:color="auto"/>
              <w:bottom w:val="single" w:sz="4" w:space="0" w:color="auto"/>
              <w:right w:val="single" w:sz="4" w:space="0" w:color="auto"/>
            </w:tcBorders>
            <w:vAlign w:val="center"/>
            <w:hideMark/>
          </w:tcPr>
          <w:p w:rsidR="00796C42" w:rsidRDefault="00796C42">
            <w:pPr>
              <w:jc w:val="center"/>
              <w:rPr>
                <w:rFonts w:ascii="Arial" w:hAnsi="Arial" w:cs="Arial"/>
                <w:b/>
                <w:sz w:val="28"/>
                <w:szCs w:val="28"/>
              </w:rPr>
            </w:pPr>
            <w:r>
              <w:rPr>
                <w:rFonts w:ascii="Arial" w:hAnsi="Arial" w:cs="Arial"/>
                <w:b/>
                <w:sz w:val="28"/>
                <w:szCs w:val="28"/>
              </w:rPr>
              <w:t>5 DAKİKA</w:t>
            </w:r>
          </w:p>
        </w:tc>
      </w:tr>
      <w:tr w:rsidR="00796C42" w:rsidTr="00796C42">
        <w:trPr>
          <w:trHeight w:val="567"/>
        </w:trPr>
        <w:tc>
          <w:tcPr>
            <w:tcW w:w="679" w:type="dxa"/>
            <w:tcBorders>
              <w:top w:val="single" w:sz="4" w:space="0" w:color="auto"/>
              <w:left w:val="single" w:sz="4" w:space="0" w:color="auto"/>
              <w:bottom w:val="single" w:sz="4" w:space="0" w:color="auto"/>
              <w:right w:val="single" w:sz="4" w:space="0" w:color="auto"/>
            </w:tcBorders>
            <w:vAlign w:val="center"/>
            <w:hideMark/>
          </w:tcPr>
          <w:p w:rsidR="00796C42" w:rsidRDefault="00796C42">
            <w:pPr>
              <w:jc w:val="center"/>
              <w:rPr>
                <w:rFonts w:ascii="Arial" w:hAnsi="Arial" w:cs="Arial"/>
                <w:b/>
                <w:bCs/>
                <w:color w:val="000000"/>
                <w:sz w:val="28"/>
                <w:szCs w:val="24"/>
              </w:rPr>
            </w:pPr>
            <w:r>
              <w:rPr>
                <w:rFonts w:ascii="Arial" w:hAnsi="Arial" w:cs="Arial"/>
                <w:b/>
                <w:bCs/>
                <w:color w:val="000000"/>
                <w:sz w:val="28"/>
                <w:szCs w:val="24"/>
              </w:rPr>
              <w:t>3</w:t>
            </w:r>
          </w:p>
        </w:tc>
        <w:tc>
          <w:tcPr>
            <w:tcW w:w="3668" w:type="dxa"/>
            <w:tcBorders>
              <w:top w:val="single" w:sz="4" w:space="0" w:color="auto"/>
              <w:left w:val="single" w:sz="4" w:space="0" w:color="auto"/>
              <w:bottom w:val="single" w:sz="4" w:space="0" w:color="auto"/>
              <w:right w:val="single" w:sz="4" w:space="0" w:color="auto"/>
            </w:tcBorders>
            <w:vAlign w:val="center"/>
            <w:hideMark/>
          </w:tcPr>
          <w:p w:rsidR="00796C42" w:rsidRDefault="00796C42">
            <w:pPr>
              <w:rPr>
                <w:rFonts w:ascii="Arial" w:hAnsi="Arial" w:cs="Arial"/>
                <w:sz w:val="28"/>
                <w:szCs w:val="28"/>
              </w:rPr>
            </w:pPr>
            <w:r>
              <w:rPr>
                <w:rFonts w:ascii="Arial" w:hAnsi="Arial" w:cs="Arial"/>
                <w:sz w:val="28"/>
                <w:szCs w:val="28"/>
              </w:rPr>
              <w:t>Kayıp Plaka Müracaatının Alınması</w:t>
            </w:r>
          </w:p>
        </w:tc>
        <w:tc>
          <w:tcPr>
            <w:tcW w:w="14382" w:type="dxa"/>
            <w:tcBorders>
              <w:top w:val="single" w:sz="4" w:space="0" w:color="auto"/>
              <w:left w:val="single" w:sz="4" w:space="0" w:color="auto"/>
              <w:bottom w:val="single" w:sz="4" w:space="0" w:color="auto"/>
              <w:right w:val="single" w:sz="4" w:space="0" w:color="auto"/>
            </w:tcBorders>
            <w:vAlign w:val="center"/>
            <w:hideMark/>
          </w:tcPr>
          <w:p w:rsidR="00796C42" w:rsidRDefault="00796C42">
            <w:pPr>
              <w:rPr>
                <w:rFonts w:ascii="Arial" w:hAnsi="Arial" w:cs="Arial"/>
                <w:sz w:val="28"/>
                <w:szCs w:val="28"/>
              </w:rPr>
            </w:pPr>
            <w:r>
              <w:rPr>
                <w:rFonts w:ascii="Arial" w:hAnsi="Arial" w:cs="Arial"/>
                <w:sz w:val="28"/>
                <w:szCs w:val="28"/>
              </w:rPr>
              <w:t>1- Dilekçe</w:t>
            </w:r>
          </w:p>
          <w:p w:rsidR="00796C42" w:rsidRDefault="00796C42">
            <w:pPr>
              <w:rPr>
                <w:rFonts w:ascii="Arial" w:hAnsi="Arial" w:cs="Arial"/>
                <w:sz w:val="28"/>
                <w:szCs w:val="28"/>
              </w:rPr>
            </w:pPr>
            <w:r>
              <w:rPr>
                <w:rFonts w:ascii="Arial" w:hAnsi="Arial" w:cs="Arial"/>
                <w:sz w:val="28"/>
                <w:szCs w:val="28"/>
              </w:rPr>
              <w:t>2- Kimlik Belgesi</w:t>
            </w:r>
          </w:p>
          <w:p w:rsidR="00796C42" w:rsidRDefault="00796C42">
            <w:pPr>
              <w:rPr>
                <w:rFonts w:ascii="Arial" w:hAnsi="Arial" w:cs="Arial"/>
                <w:sz w:val="28"/>
                <w:szCs w:val="28"/>
              </w:rPr>
            </w:pPr>
            <w:r>
              <w:rPr>
                <w:rFonts w:ascii="Arial" w:hAnsi="Arial" w:cs="Arial"/>
                <w:sz w:val="28"/>
                <w:szCs w:val="28"/>
              </w:rPr>
              <w:t>3- Tescil Belgesi</w:t>
            </w:r>
          </w:p>
        </w:tc>
        <w:tc>
          <w:tcPr>
            <w:tcW w:w="3111" w:type="dxa"/>
            <w:tcBorders>
              <w:top w:val="single" w:sz="4" w:space="0" w:color="auto"/>
              <w:left w:val="single" w:sz="4" w:space="0" w:color="auto"/>
              <w:bottom w:val="single" w:sz="4" w:space="0" w:color="auto"/>
              <w:right w:val="single" w:sz="4" w:space="0" w:color="auto"/>
            </w:tcBorders>
            <w:vAlign w:val="center"/>
            <w:hideMark/>
          </w:tcPr>
          <w:p w:rsidR="00796C42" w:rsidRDefault="00796C42">
            <w:pPr>
              <w:jc w:val="center"/>
              <w:rPr>
                <w:rFonts w:ascii="Arial" w:hAnsi="Arial" w:cs="Arial"/>
                <w:b/>
                <w:sz w:val="28"/>
                <w:szCs w:val="28"/>
              </w:rPr>
            </w:pPr>
            <w:r>
              <w:rPr>
                <w:rFonts w:ascii="Arial" w:hAnsi="Arial" w:cs="Arial"/>
                <w:b/>
                <w:sz w:val="28"/>
                <w:szCs w:val="28"/>
              </w:rPr>
              <w:t>5 DAKİKA</w:t>
            </w:r>
          </w:p>
        </w:tc>
      </w:tr>
      <w:tr w:rsidR="00796C42" w:rsidTr="00796C42">
        <w:trPr>
          <w:trHeight w:val="567"/>
        </w:trPr>
        <w:tc>
          <w:tcPr>
            <w:tcW w:w="679" w:type="dxa"/>
            <w:tcBorders>
              <w:top w:val="single" w:sz="4" w:space="0" w:color="auto"/>
              <w:left w:val="single" w:sz="4" w:space="0" w:color="auto"/>
              <w:bottom w:val="single" w:sz="4" w:space="0" w:color="auto"/>
              <w:right w:val="single" w:sz="4" w:space="0" w:color="auto"/>
            </w:tcBorders>
            <w:vAlign w:val="center"/>
            <w:hideMark/>
          </w:tcPr>
          <w:p w:rsidR="00796C42" w:rsidRDefault="00796C42">
            <w:pPr>
              <w:jc w:val="center"/>
              <w:rPr>
                <w:rFonts w:ascii="Arial" w:hAnsi="Arial" w:cs="Arial"/>
                <w:b/>
                <w:bCs/>
                <w:color w:val="000000"/>
                <w:sz w:val="28"/>
                <w:szCs w:val="24"/>
              </w:rPr>
            </w:pPr>
            <w:r>
              <w:rPr>
                <w:rFonts w:ascii="Arial" w:hAnsi="Arial" w:cs="Arial"/>
                <w:b/>
                <w:bCs/>
                <w:color w:val="000000"/>
                <w:sz w:val="28"/>
                <w:szCs w:val="24"/>
              </w:rPr>
              <w:t>4</w:t>
            </w:r>
          </w:p>
        </w:tc>
        <w:tc>
          <w:tcPr>
            <w:tcW w:w="3668" w:type="dxa"/>
            <w:tcBorders>
              <w:top w:val="single" w:sz="4" w:space="0" w:color="auto"/>
              <w:left w:val="single" w:sz="4" w:space="0" w:color="auto"/>
              <w:bottom w:val="single" w:sz="4" w:space="0" w:color="auto"/>
              <w:right w:val="single" w:sz="4" w:space="0" w:color="auto"/>
            </w:tcBorders>
            <w:vAlign w:val="center"/>
            <w:hideMark/>
          </w:tcPr>
          <w:p w:rsidR="00796C42" w:rsidRDefault="00796C42">
            <w:pPr>
              <w:rPr>
                <w:rFonts w:ascii="Arial" w:hAnsi="Arial" w:cs="Arial"/>
                <w:sz w:val="28"/>
                <w:szCs w:val="28"/>
              </w:rPr>
            </w:pPr>
            <w:r>
              <w:rPr>
                <w:rFonts w:ascii="Arial" w:hAnsi="Arial" w:cs="Arial"/>
                <w:sz w:val="28"/>
                <w:szCs w:val="28"/>
              </w:rPr>
              <w:t>Kayıp Tescil Belgesi Müracaatının Alınması</w:t>
            </w:r>
          </w:p>
        </w:tc>
        <w:tc>
          <w:tcPr>
            <w:tcW w:w="14382" w:type="dxa"/>
            <w:tcBorders>
              <w:top w:val="single" w:sz="4" w:space="0" w:color="auto"/>
              <w:left w:val="single" w:sz="4" w:space="0" w:color="auto"/>
              <w:bottom w:val="single" w:sz="4" w:space="0" w:color="auto"/>
              <w:right w:val="single" w:sz="4" w:space="0" w:color="auto"/>
            </w:tcBorders>
            <w:vAlign w:val="center"/>
            <w:hideMark/>
          </w:tcPr>
          <w:p w:rsidR="00796C42" w:rsidRDefault="00796C42">
            <w:pPr>
              <w:rPr>
                <w:rFonts w:ascii="Arial" w:hAnsi="Arial" w:cs="Arial"/>
                <w:sz w:val="28"/>
                <w:szCs w:val="28"/>
              </w:rPr>
            </w:pPr>
            <w:r>
              <w:rPr>
                <w:rFonts w:ascii="Arial" w:hAnsi="Arial" w:cs="Arial"/>
                <w:sz w:val="28"/>
                <w:szCs w:val="28"/>
              </w:rPr>
              <w:t>1- Dilekçe</w:t>
            </w:r>
          </w:p>
          <w:p w:rsidR="00796C42" w:rsidRDefault="00796C42">
            <w:pPr>
              <w:rPr>
                <w:rFonts w:ascii="Arial" w:hAnsi="Arial" w:cs="Arial"/>
                <w:sz w:val="28"/>
                <w:szCs w:val="28"/>
              </w:rPr>
            </w:pPr>
            <w:r>
              <w:rPr>
                <w:rFonts w:ascii="Arial" w:hAnsi="Arial" w:cs="Arial"/>
                <w:sz w:val="28"/>
                <w:szCs w:val="28"/>
              </w:rPr>
              <w:t>2- Kimlik Belgesi</w:t>
            </w:r>
          </w:p>
          <w:p w:rsidR="00796C42" w:rsidRDefault="00796C42">
            <w:pPr>
              <w:rPr>
                <w:rFonts w:ascii="Arial" w:hAnsi="Arial" w:cs="Arial"/>
                <w:sz w:val="28"/>
                <w:szCs w:val="28"/>
              </w:rPr>
            </w:pPr>
            <w:r>
              <w:rPr>
                <w:rFonts w:ascii="Arial" w:hAnsi="Arial" w:cs="Arial"/>
                <w:sz w:val="28"/>
                <w:szCs w:val="28"/>
              </w:rPr>
              <w:t>3- Sigorta Var/Yok</w:t>
            </w:r>
          </w:p>
        </w:tc>
        <w:tc>
          <w:tcPr>
            <w:tcW w:w="3111" w:type="dxa"/>
            <w:tcBorders>
              <w:top w:val="single" w:sz="4" w:space="0" w:color="auto"/>
              <w:left w:val="single" w:sz="4" w:space="0" w:color="auto"/>
              <w:bottom w:val="single" w:sz="4" w:space="0" w:color="auto"/>
              <w:right w:val="single" w:sz="4" w:space="0" w:color="auto"/>
            </w:tcBorders>
            <w:vAlign w:val="center"/>
            <w:hideMark/>
          </w:tcPr>
          <w:p w:rsidR="00796C42" w:rsidRDefault="00796C42">
            <w:pPr>
              <w:jc w:val="center"/>
              <w:rPr>
                <w:rFonts w:ascii="Arial" w:hAnsi="Arial" w:cs="Arial"/>
                <w:b/>
                <w:sz w:val="28"/>
                <w:szCs w:val="28"/>
              </w:rPr>
            </w:pPr>
            <w:r>
              <w:rPr>
                <w:rFonts w:ascii="Arial" w:hAnsi="Arial" w:cs="Arial"/>
                <w:b/>
                <w:sz w:val="28"/>
                <w:szCs w:val="28"/>
              </w:rPr>
              <w:t>5 DAKİKA</w:t>
            </w:r>
          </w:p>
        </w:tc>
      </w:tr>
      <w:tr w:rsidR="00796C42" w:rsidTr="00796C42">
        <w:trPr>
          <w:trHeight w:val="567"/>
        </w:trPr>
        <w:tc>
          <w:tcPr>
            <w:tcW w:w="679" w:type="dxa"/>
            <w:tcBorders>
              <w:top w:val="single" w:sz="4" w:space="0" w:color="auto"/>
              <w:left w:val="single" w:sz="4" w:space="0" w:color="auto"/>
              <w:bottom w:val="single" w:sz="4" w:space="0" w:color="auto"/>
              <w:right w:val="single" w:sz="4" w:space="0" w:color="auto"/>
            </w:tcBorders>
            <w:vAlign w:val="center"/>
            <w:hideMark/>
          </w:tcPr>
          <w:p w:rsidR="00796C42" w:rsidRDefault="00796C42">
            <w:pPr>
              <w:jc w:val="center"/>
              <w:rPr>
                <w:rFonts w:ascii="Arial" w:hAnsi="Arial" w:cs="Arial"/>
                <w:b/>
                <w:bCs/>
                <w:color w:val="000000"/>
                <w:sz w:val="28"/>
                <w:szCs w:val="24"/>
              </w:rPr>
            </w:pPr>
            <w:r>
              <w:rPr>
                <w:rFonts w:ascii="Arial" w:hAnsi="Arial" w:cs="Arial"/>
                <w:b/>
                <w:bCs/>
                <w:color w:val="000000"/>
                <w:sz w:val="28"/>
                <w:szCs w:val="24"/>
              </w:rPr>
              <w:t>5</w:t>
            </w:r>
          </w:p>
        </w:tc>
        <w:tc>
          <w:tcPr>
            <w:tcW w:w="3668" w:type="dxa"/>
            <w:tcBorders>
              <w:top w:val="single" w:sz="4" w:space="0" w:color="auto"/>
              <w:left w:val="single" w:sz="4" w:space="0" w:color="auto"/>
              <w:bottom w:val="single" w:sz="4" w:space="0" w:color="auto"/>
              <w:right w:val="single" w:sz="4" w:space="0" w:color="auto"/>
            </w:tcBorders>
            <w:vAlign w:val="center"/>
            <w:hideMark/>
          </w:tcPr>
          <w:p w:rsidR="00796C42" w:rsidRDefault="00796C42">
            <w:pPr>
              <w:rPr>
                <w:rFonts w:ascii="Arial" w:hAnsi="Arial" w:cs="Arial"/>
                <w:sz w:val="28"/>
                <w:szCs w:val="28"/>
              </w:rPr>
            </w:pPr>
            <w:r>
              <w:rPr>
                <w:rFonts w:ascii="Arial" w:hAnsi="Arial" w:cs="Arial"/>
                <w:sz w:val="28"/>
                <w:szCs w:val="28"/>
              </w:rPr>
              <w:t>Ceza Sebebiyle Muhafaza Altına Alınan Sürücü Belgelerinin Süresi Sonundan Teslim Edilmesi</w:t>
            </w:r>
          </w:p>
        </w:tc>
        <w:tc>
          <w:tcPr>
            <w:tcW w:w="14382" w:type="dxa"/>
            <w:tcBorders>
              <w:top w:val="single" w:sz="4" w:space="0" w:color="auto"/>
              <w:left w:val="single" w:sz="4" w:space="0" w:color="auto"/>
              <w:bottom w:val="single" w:sz="4" w:space="0" w:color="auto"/>
              <w:right w:val="single" w:sz="4" w:space="0" w:color="auto"/>
            </w:tcBorders>
            <w:vAlign w:val="center"/>
            <w:hideMark/>
          </w:tcPr>
          <w:p w:rsidR="00796C42" w:rsidRDefault="00796C42">
            <w:pPr>
              <w:rPr>
                <w:rFonts w:ascii="Arial" w:hAnsi="Arial" w:cs="Arial"/>
                <w:sz w:val="28"/>
                <w:szCs w:val="28"/>
              </w:rPr>
            </w:pPr>
            <w:r>
              <w:rPr>
                <w:rFonts w:ascii="Arial" w:hAnsi="Arial" w:cs="Arial"/>
                <w:sz w:val="28"/>
                <w:szCs w:val="28"/>
              </w:rPr>
              <w:t>1- Kimlik Belgesi</w:t>
            </w:r>
          </w:p>
          <w:p w:rsidR="00796C42" w:rsidRDefault="00796C42">
            <w:pPr>
              <w:rPr>
                <w:rFonts w:ascii="Arial" w:hAnsi="Arial" w:cs="Arial"/>
                <w:sz w:val="28"/>
                <w:szCs w:val="28"/>
              </w:rPr>
            </w:pPr>
            <w:r>
              <w:rPr>
                <w:rFonts w:ascii="Arial" w:hAnsi="Arial" w:cs="Arial"/>
                <w:sz w:val="28"/>
                <w:szCs w:val="28"/>
              </w:rPr>
              <w:t>2- Vergi Borcu Var/Yok</w:t>
            </w:r>
          </w:p>
          <w:p w:rsidR="00796C42" w:rsidRDefault="00796C42">
            <w:pPr>
              <w:rPr>
                <w:rFonts w:ascii="Arial" w:hAnsi="Arial" w:cs="Arial"/>
                <w:sz w:val="28"/>
                <w:szCs w:val="28"/>
              </w:rPr>
            </w:pPr>
            <w:r>
              <w:rPr>
                <w:rFonts w:ascii="Arial" w:hAnsi="Arial" w:cs="Arial"/>
                <w:sz w:val="28"/>
                <w:szCs w:val="28"/>
              </w:rPr>
              <w:t xml:space="preserve">3- </w:t>
            </w:r>
            <w:proofErr w:type="spellStart"/>
            <w:r>
              <w:rPr>
                <w:rFonts w:ascii="Arial" w:hAnsi="Arial" w:cs="Arial"/>
                <w:sz w:val="28"/>
                <w:szCs w:val="28"/>
              </w:rPr>
              <w:t>Südge</w:t>
            </w:r>
            <w:proofErr w:type="spellEnd"/>
            <w:r>
              <w:rPr>
                <w:rFonts w:ascii="Arial" w:hAnsi="Arial" w:cs="Arial"/>
                <w:sz w:val="28"/>
                <w:szCs w:val="28"/>
              </w:rPr>
              <w:t>/</w:t>
            </w:r>
            <w:proofErr w:type="spellStart"/>
            <w:r>
              <w:rPr>
                <w:rFonts w:ascii="Arial" w:hAnsi="Arial" w:cs="Arial"/>
                <w:sz w:val="28"/>
                <w:szCs w:val="28"/>
              </w:rPr>
              <w:t>Psikoteknik</w:t>
            </w:r>
            <w:proofErr w:type="spellEnd"/>
            <w:r>
              <w:rPr>
                <w:rFonts w:ascii="Arial" w:hAnsi="Arial" w:cs="Arial"/>
                <w:sz w:val="28"/>
                <w:szCs w:val="28"/>
              </w:rPr>
              <w:t xml:space="preserve"> Belge Kontrolü</w:t>
            </w:r>
          </w:p>
        </w:tc>
        <w:tc>
          <w:tcPr>
            <w:tcW w:w="3111" w:type="dxa"/>
            <w:tcBorders>
              <w:top w:val="single" w:sz="4" w:space="0" w:color="auto"/>
              <w:left w:val="single" w:sz="4" w:space="0" w:color="auto"/>
              <w:bottom w:val="single" w:sz="4" w:space="0" w:color="auto"/>
              <w:right w:val="single" w:sz="4" w:space="0" w:color="auto"/>
            </w:tcBorders>
            <w:vAlign w:val="center"/>
            <w:hideMark/>
          </w:tcPr>
          <w:p w:rsidR="00796C42" w:rsidRDefault="00796C42">
            <w:pPr>
              <w:jc w:val="center"/>
              <w:rPr>
                <w:rFonts w:ascii="Arial" w:hAnsi="Arial" w:cs="Arial"/>
                <w:b/>
                <w:sz w:val="28"/>
                <w:szCs w:val="28"/>
              </w:rPr>
            </w:pPr>
            <w:r>
              <w:rPr>
                <w:rFonts w:ascii="Arial" w:hAnsi="Arial" w:cs="Arial"/>
                <w:b/>
                <w:sz w:val="28"/>
                <w:szCs w:val="28"/>
              </w:rPr>
              <w:t>5 DAKİKA</w:t>
            </w:r>
          </w:p>
        </w:tc>
      </w:tr>
      <w:tr w:rsidR="00796C42" w:rsidTr="00796C42">
        <w:trPr>
          <w:trHeight w:val="567"/>
        </w:trPr>
        <w:tc>
          <w:tcPr>
            <w:tcW w:w="679" w:type="dxa"/>
            <w:tcBorders>
              <w:top w:val="single" w:sz="4" w:space="0" w:color="auto"/>
              <w:left w:val="single" w:sz="4" w:space="0" w:color="auto"/>
              <w:bottom w:val="single" w:sz="4" w:space="0" w:color="auto"/>
              <w:right w:val="single" w:sz="4" w:space="0" w:color="auto"/>
            </w:tcBorders>
            <w:vAlign w:val="center"/>
            <w:hideMark/>
          </w:tcPr>
          <w:p w:rsidR="00796C42" w:rsidRDefault="00796C42">
            <w:pPr>
              <w:jc w:val="center"/>
              <w:rPr>
                <w:rFonts w:ascii="Arial" w:hAnsi="Arial" w:cs="Arial"/>
                <w:b/>
                <w:bCs/>
                <w:color w:val="000000"/>
                <w:sz w:val="28"/>
                <w:szCs w:val="24"/>
              </w:rPr>
            </w:pPr>
            <w:r>
              <w:rPr>
                <w:rFonts w:ascii="Arial" w:hAnsi="Arial" w:cs="Arial"/>
                <w:b/>
                <w:bCs/>
                <w:color w:val="000000"/>
                <w:sz w:val="28"/>
                <w:szCs w:val="24"/>
              </w:rPr>
              <w:t>6</w:t>
            </w:r>
          </w:p>
        </w:tc>
        <w:tc>
          <w:tcPr>
            <w:tcW w:w="3668" w:type="dxa"/>
            <w:tcBorders>
              <w:top w:val="single" w:sz="4" w:space="0" w:color="auto"/>
              <w:left w:val="single" w:sz="4" w:space="0" w:color="auto"/>
              <w:bottom w:val="single" w:sz="4" w:space="0" w:color="auto"/>
              <w:right w:val="single" w:sz="4" w:space="0" w:color="auto"/>
            </w:tcBorders>
            <w:vAlign w:val="center"/>
            <w:hideMark/>
          </w:tcPr>
          <w:p w:rsidR="00796C42" w:rsidRDefault="00796C42">
            <w:pPr>
              <w:rPr>
                <w:rFonts w:ascii="Arial" w:hAnsi="Arial" w:cs="Arial"/>
                <w:sz w:val="28"/>
                <w:szCs w:val="28"/>
              </w:rPr>
            </w:pPr>
            <w:r>
              <w:rPr>
                <w:rFonts w:ascii="Arial" w:hAnsi="Arial" w:cs="Arial"/>
                <w:sz w:val="28"/>
                <w:szCs w:val="28"/>
              </w:rPr>
              <w:t>Trafik Kaza Raporlarının Onaylanıp Verilmesi</w:t>
            </w:r>
          </w:p>
        </w:tc>
        <w:tc>
          <w:tcPr>
            <w:tcW w:w="14382" w:type="dxa"/>
            <w:tcBorders>
              <w:top w:val="single" w:sz="4" w:space="0" w:color="auto"/>
              <w:left w:val="single" w:sz="4" w:space="0" w:color="auto"/>
              <w:bottom w:val="single" w:sz="4" w:space="0" w:color="auto"/>
              <w:right w:val="single" w:sz="4" w:space="0" w:color="auto"/>
            </w:tcBorders>
            <w:vAlign w:val="center"/>
          </w:tcPr>
          <w:p w:rsidR="00796C42" w:rsidRDefault="00796C42">
            <w:pPr>
              <w:rPr>
                <w:rFonts w:ascii="Arial" w:hAnsi="Arial" w:cs="Arial"/>
                <w:sz w:val="28"/>
                <w:szCs w:val="28"/>
              </w:rPr>
            </w:pPr>
          </w:p>
        </w:tc>
        <w:tc>
          <w:tcPr>
            <w:tcW w:w="3111" w:type="dxa"/>
            <w:tcBorders>
              <w:top w:val="single" w:sz="4" w:space="0" w:color="auto"/>
              <w:left w:val="single" w:sz="4" w:space="0" w:color="auto"/>
              <w:bottom w:val="single" w:sz="4" w:space="0" w:color="auto"/>
              <w:right w:val="single" w:sz="4" w:space="0" w:color="auto"/>
            </w:tcBorders>
            <w:vAlign w:val="center"/>
            <w:hideMark/>
          </w:tcPr>
          <w:p w:rsidR="00796C42" w:rsidRDefault="00796C42">
            <w:pPr>
              <w:jc w:val="center"/>
              <w:rPr>
                <w:rFonts w:ascii="Arial" w:hAnsi="Arial" w:cs="Arial"/>
                <w:b/>
                <w:sz w:val="28"/>
                <w:szCs w:val="28"/>
              </w:rPr>
            </w:pPr>
            <w:r>
              <w:rPr>
                <w:rFonts w:ascii="Arial" w:hAnsi="Arial" w:cs="Arial"/>
                <w:b/>
                <w:sz w:val="28"/>
                <w:szCs w:val="28"/>
              </w:rPr>
              <w:t>5 DAKİKA</w:t>
            </w:r>
          </w:p>
        </w:tc>
      </w:tr>
      <w:tr w:rsidR="00796C42" w:rsidTr="00796C42">
        <w:trPr>
          <w:trHeight w:val="567"/>
        </w:trPr>
        <w:tc>
          <w:tcPr>
            <w:tcW w:w="679" w:type="dxa"/>
            <w:tcBorders>
              <w:top w:val="single" w:sz="4" w:space="0" w:color="auto"/>
              <w:left w:val="single" w:sz="4" w:space="0" w:color="auto"/>
              <w:bottom w:val="single" w:sz="4" w:space="0" w:color="auto"/>
              <w:right w:val="single" w:sz="4" w:space="0" w:color="auto"/>
            </w:tcBorders>
            <w:vAlign w:val="center"/>
            <w:hideMark/>
          </w:tcPr>
          <w:p w:rsidR="00796C42" w:rsidRDefault="00796C42">
            <w:pPr>
              <w:jc w:val="center"/>
              <w:rPr>
                <w:rFonts w:ascii="Arial" w:hAnsi="Arial" w:cs="Arial"/>
                <w:b/>
                <w:bCs/>
                <w:color w:val="000000"/>
                <w:sz w:val="28"/>
                <w:szCs w:val="24"/>
              </w:rPr>
            </w:pPr>
            <w:r>
              <w:rPr>
                <w:rFonts w:ascii="Arial" w:hAnsi="Arial" w:cs="Arial"/>
                <w:b/>
                <w:bCs/>
                <w:color w:val="000000"/>
                <w:sz w:val="28"/>
                <w:szCs w:val="24"/>
              </w:rPr>
              <w:t>7</w:t>
            </w:r>
          </w:p>
        </w:tc>
        <w:tc>
          <w:tcPr>
            <w:tcW w:w="3668" w:type="dxa"/>
            <w:tcBorders>
              <w:top w:val="single" w:sz="4" w:space="0" w:color="auto"/>
              <w:left w:val="single" w:sz="4" w:space="0" w:color="auto"/>
              <w:bottom w:val="single" w:sz="4" w:space="0" w:color="auto"/>
              <w:right w:val="single" w:sz="4" w:space="0" w:color="auto"/>
            </w:tcBorders>
            <w:vAlign w:val="center"/>
            <w:hideMark/>
          </w:tcPr>
          <w:p w:rsidR="00796C42" w:rsidRDefault="00796C42">
            <w:pPr>
              <w:rPr>
                <w:rFonts w:ascii="Arial" w:hAnsi="Arial" w:cs="Arial"/>
                <w:sz w:val="28"/>
                <w:szCs w:val="28"/>
              </w:rPr>
            </w:pPr>
            <w:r>
              <w:rPr>
                <w:rFonts w:ascii="Arial" w:hAnsi="Arial" w:cs="Arial"/>
                <w:sz w:val="28"/>
                <w:szCs w:val="28"/>
              </w:rPr>
              <w:t>Mahkemeler Tarafından Yapılan Ceza İtirazlarına Cevap Yazılması</w:t>
            </w:r>
          </w:p>
        </w:tc>
        <w:tc>
          <w:tcPr>
            <w:tcW w:w="14382" w:type="dxa"/>
            <w:tcBorders>
              <w:top w:val="single" w:sz="4" w:space="0" w:color="auto"/>
              <w:left w:val="single" w:sz="4" w:space="0" w:color="auto"/>
              <w:bottom w:val="single" w:sz="4" w:space="0" w:color="auto"/>
              <w:right w:val="single" w:sz="4" w:space="0" w:color="auto"/>
            </w:tcBorders>
            <w:vAlign w:val="center"/>
          </w:tcPr>
          <w:p w:rsidR="00796C42" w:rsidRDefault="00796C42">
            <w:pPr>
              <w:rPr>
                <w:rFonts w:ascii="Arial" w:hAnsi="Arial" w:cs="Arial"/>
                <w:sz w:val="28"/>
                <w:szCs w:val="28"/>
              </w:rPr>
            </w:pPr>
          </w:p>
        </w:tc>
        <w:tc>
          <w:tcPr>
            <w:tcW w:w="3111" w:type="dxa"/>
            <w:tcBorders>
              <w:top w:val="single" w:sz="4" w:space="0" w:color="auto"/>
              <w:left w:val="single" w:sz="4" w:space="0" w:color="auto"/>
              <w:bottom w:val="single" w:sz="4" w:space="0" w:color="auto"/>
              <w:right w:val="single" w:sz="4" w:space="0" w:color="auto"/>
            </w:tcBorders>
            <w:vAlign w:val="center"/>
            <w:hideMark/>
          </w:tcPr>
          <w:p w:rsidR="00796C42" w:rsidRDefault="00796C42">
            <w:pPr>
              <w:jc w:val="center"/>
              <w:rPr>
                <w:rFonts w:ascii="Arial" w:hAnsi="Arial" w:cs="Arial"/>
                <w:b/>
                <w:sz w:val="28"/>
                <w:szCs w:val="28"/>
              </w:rPr>
            </w:pPr>
            <w:r>
              <w:rPr>
                <w:rFonts w:ascii="Arial" w:hAnsi="Arial" w:cs="Arial"/>
                <w:b/>
                <w:sz w:val="28"/>
                <w:szCs w:val="28"/>
              </w:rPr>
              <w:t>5 DAKİKA</w:t>
            </w:r>
          </w:p>
        </w:tc>
      </w:tr>
      <w:tr w:rsidR="00796C42" w:rsidTr="00796C42">
        <w:trPr>
          <w:trHeight w:val="567"/>
        </w:trPr>
        <w:tc>
          <w:tcPr>
            <w:tcW w:w="679" w:type="dxa"/>
            <w:tcBorders>
              <w:top w:val="single" w:sz="4" w:space="0" w:color="auto"/>
              <w:left w:val="single" w:sz="4" w:space="0" w:color="auto"/>
              <w:bottom w:val="single" w:sz="4" w:space="0" w:color="auto"/>
              <w:right w:val="single" w:sz="4" w:space="0" w:color="auto"/>
            </w:tcBorders>
            <w:vAlign w:val="center"/>
            <w:hideMark/>
          </w:tcPr>
          <w:p w:rsidR="00796C42" w:rsidRDefault="00796C42">
            <w:pPr>
              <w:jc w:val="center"/>
              <w:rPr>
                <w:rFonts w:ascii="Arial" w:hAnsi="Arial" w:cs="Arial"/>
                <w:b/>
                <w:bCs/>
                <w:color w:val="000000"/>
                <w:sz w:val="28"/>
                <w:szCs w:val="24"/>
              </w:rPr>
            </w:pPr>
            <w:r>
              <w:rPr>
                <w:rFonts w:ascii="Arial" w:hAnsi="Arial" w:cs="Arial"/>
                <w:b/>
                <w:bCs/>
                <w:color w:val="000000"/>
                <w:sz w:val="28"/>
                <w:szCs w:val="24"/>
              </w:rPr>
              <w:t>8</w:t>
            </w:r>
          </w:p>
        </w:tc>
        <w:tc>
          <w:tcPr>
            <w:tcW w:w="3668" w:type="dxa"/>
            <w:tcBorders>
              <w:top w:val="single" w:sz="4" w:space="0" w:color="auto"/>
              <w:left w:val="single" w:sz="4" w:space="0" w:color="auto"/>
              <w:bottom w:val="single" w:sz="4" w:space="0" w:color="auto"/>
              <w:right w:val="single" w:sz="4" w:space="0" w:color="auto"/>
            </w:tcBorders>
            <w:vAlign w:val="center"/>
            <w:hideMark/>
          </w:tcPr>
          <w:p w:rsidR="00796C42" w:rsidRDefault="00796C42">
            <w:pPr>
              <w:rPr>
                <w:rFonts w:ascii="Arial" w:hAnsi="Arial" w:cs="Arial"/>
                <w:sz w:val="28"/>
                <w:szCs w:val="28"/>
              </w:rPr>
            </w:pPr>
            <w:r>
              <w:rPr>
                <w:rFonts w:ascii="Arial" w:hAnsi="Arial" w:cs="Arial"/>
                <w:sz w:val="28"/>
                <w:szCs w:val="28"/>
              </w:rPr>
              <w:t>Verilen Dilekçelere Cevap Yazılması</w:t>
            </w:r>
          </w:p>
        </w:tc>
        <w:tc>
          <w:tcPr>
            <w:tcW w:w="14382" w:type="dxa"/>
            <w:tcBorders>
              <w:top w:val="single" w:sz="4" w:space="0" w:color="auto"/>
              <w:left w:val="single" w:sz="4" w:space="0" w:color="auto"/>
              <w:bottom w:val="single" w:sz="4" w:space="0" w:color="auto"/>
              <w:right w:val="single" w:sz="4" w:space="0" w:color="auto"/>
            </w:tcBorders>
            <w:vAlign w:val="center"/>
          </w:tcPr>
          <w:p w:rsidR="00796C42" w:rsidRDefault="00796C42">
            <w:pPr>
              <w:rPr>
                <w:rFonts w:ascii="Arial" w:hAnsi="Arial" w:cs="Arial"/>
                <w:sz w:val="28"/>
                <w:szCs w:val="28"/>
              </w:rPr>
            </w:pPr>
          </w:p>
        </w:tc>
        <w:tc>
          <w:tcPr>
            <w:tcW w:w="3111" w:type="dxa"/>
            <w:tcBorders>
              <w:top w:val="single" w:sz="4" w:space="0" w:color="auto"/>
              <w:left w:val="single" w:sz="4" w:space="0" w:color="auto"/>
              <w:bottom w:val="single" w:sz="4" w:space="0" w:color="auto"/>
              <w:right w:val="single" w:sz="4" w:space="0" w:color="auto"/>
            </w:tcBorders>
            <w:vAlign w:val="center"/>
            <w:hideMark/>
          </w:tcPr>
          <w:p w:rsidR="00796C42" w:rsidRDefault="00796C42">
            <w:pPr>
              <w:jc w:val="center"/>
              <w:rPr>
                <w:rFonts w:ascii="Arial" w:hAnsi="Arial" w:cs="Arial"/>
                <w:b/>
                <w:sz w:val="28"/>
                <w:szCs w:val="28"/>
              </w:rPr>
            </w:pPr>
            <w:r>
              <w:rPr>
                <w:rFonts w:ascii="Arial" w:hAnsi="Arial" w:cs="Arial"/>
                <w:b/>
                <w:sz w:val="28"/>
                <w:szCs w:val="28"/>
              </w:rPr>
              <w:t>7 GÜN</w:t>
            </w:r>
          </w:p>
        </w:tc>
      </w:tr>
      <w:tr w:rsidR="00796C42" w:rsidTr="00796C42">
        <w:trPr>
          <w:trHeight w:val="567"/>
        </w:trPr>
        <w:tc>
          <w:tcPr>
            <w:tcW w:w="679" w:type="dxa"/>
            <w:tcBorders>
              <w:top w:val="single" w:sz="4" w:space="0" w:color="auto"/>
              <w:left w:val="single" w:sz="4" w:space="0" w:color="auto"/>
              <w:bottom w:val="single" w:sz="4" w:space="0" w:color="auto"/>
              <w:right w:val="single" w:sz="4" w:space="0" w:color="auto"/>
            </w:tcBorders>
            <w:vAlign w:val="center"/>
            <w:hideMark/>
          </w:tcPr>
          <w:p w:rsidR="00796C42" w:rsidRDefault="00796C42">
            <w:pPr>
              <w:jc w:val="center"/>
              <w:rPr>
                <w:rFonts w:ascii="Arial" w:hAnsi="Arial" w:cs="Arial"/>
                <w:b/>
                <w:bCs/>
                <w:color w:val="000000"/>
                <w:sz w:val="28"/>
                <w:szCs w:val="24"/>
              </w:rPr>
            </w:pPr>
            <w:r>
              <w:rPr>
                <w:rFonts w:ascii="Arial" w:hAnsi="Arial" w:cs="Arial"/>
                <w:b/>
                <w:bCs/>
                <w:color w:val="000000"/>
                <w:sz w:val="28"/>
                <w:szCs w:val="24"/>
              </w:rPr>
              <w:t>9</w:t>
            </w:r>
          </w:p>
        </w:tc>
        <w:tc>
          <w:tcPr>
            <w:tcW w:w="3668" w:type="dxa"/>
            <w:tcBorders>
              <w:top w:val="single" w:sz="4" w:space="0" w:color="auto"/>
              <w:left w:val="single" w:sz="4" w:space="0" w:color="auto"/>
              <w:bottom w:val="single" w:sz="4" w:space="0" w:color="auto"/>
              <w:right w:val="single" w:sz="4" w:space="0" w:color="auto"/>
            </w:tcBorders>
            <w:vAlign w:val="center"/>
            <w:hideMark/>
          </w:tcPr>
          <w:p w:rsidR="00796C42" w:rsidRDefault="00796C42">
            <w:pPr>
              <w:rPr>
                <w:rFonts w:ascii="Arial" w:hAnsi="Arial" w:cs="Arial"/>
                <w:sz w:val="28"/>
                <w:szCs w:val="28"/>
              </w:rPr>
            </w:pPr>
            <w:r>
              <w:rPr>
                <w:rFonts w:ascii="Arial" w:hAnsi="Arial" w:cs="Arial"/>
                <w:sz w:val="28"/>
                <w:szCs w:val="28"/>
              </w:rPr>
              <w:t>Noter ve Diğer Trafik Birimlerinden Sorulan Sakıncaların Cevaplanması</w:t>
            </w:r>
          </w:p>
        </w:tc>
        <w:tc>
          <w:tcPr>
            <w:tcW w:w="14382" w:type="dxa"/>
            <w:tcBorders>
              <w:top w:val="single" w:sz="4" w:space="0" w:color="auto"/>
              <w:left w:val="single" w:sz="4" w:space="0" w:color="auto"/>
              <w:bottom w:val="single" w:sz="4" w:space="0" w:color="auto"/>
              <w:right w:val="single" w:sz="4" w:space="0" w:color="auto"/>
            </w:tcBorders>
            <w:vAlign w:val="center"/>
          </w:tcPr>
          <w:p w:rsidR="00796C42" w:rsidRDefault="00796C42">
            <w:pPr>
              <w:rPr>
                <w:rFonts w:ascii="Arial" w:hAnsi="Arial" w:cs="Arial"/>
                <w:sz w:val="28"/>
                <w:szCs w:val="28"/>
              </w:rPr>
            </w:pPr>
          </w:p>
        </w:tc>
        <w:tc>
          <w:tcPr>
            <w:tcW w:w="3111" w:type="dxa"/>
            <w:tcBorders>
              <w:top w:val="single" w:sz="4" w:space="0" w:color="auto"/>
              <w:left w:val="single" w:sz="4" w:space="0" w:color="auto"/>
              <w:bottom w:val="single" w:sz="4" w:space="0" w:color="auto"/>
              <w:right w:val="single" w:sz="4" w:space="0" w:color="auto"/>
            </w:tcBorders>
            <w:vAlign w:val="center"/>
            <w:hideMark/>
          </w:tcPr>
          <w:p w:rsidR="00796C42" w:rsidRDefault="00796C42">
            <w:pPr>
              <w:jc w:val="center"/>
              <w:rPr>
                <w:rFonts w:ascii="Arial" w:hAnsi="Arial" w:cs="Arial"/>
                <w:b/>
                <w:sz w:val="28"/>
                <w:szCs w:val="28"/>
              </w:rPr>
            </w:pPr>
            <w:r>
              <w:rPr>
                <w:rFonts w:ascii="Arial" w:hAnsi="Arial" w:cs="Arial"/>
                <w:b/>
                <w:sz w:val="28"/>
                <w:szCs w:val="28"/>
              </w:rPr>
              <w:t>5 DAKİKA</w:t>
            </w:r>
          </w:p>
        </w:tc>
      </w:tr>
    </w:tbl>
    <w:p w:rsidR="00796C42" w:rsidRDefault="00796C42" w:rsidP="00796C42">
      <w:pPr>
        <w:spacing w:after="0" w:line="240" w:lineRule="auto"/>
        <w:jc w:val="center"/>
        <w:rPr>
          <w:rFonts w:ascii="Arial" w:hAnsi="Arial" w:cs="Arial"/>
          <w:b/>
          <w:bCs/>
          <w:color w:val="000000"/>
          <w:sz w:val="36"/>
          <w:szCs w:val="36"/>
        </w:rPr>
      </w:pPr>
      <w:r>
        <w:rPr>
          <w:rFonts w:ascii="Arial" w:hAnsi="Arial" w:cs="Arial"/>
          <w:b/>
          <w:bCs/>
          <w:color w:val="000000"/>
          <w:sz w:val="36"/>
          <w:szCs w:val="36"/>
        </w:rPr>
        <w:t>HAMAMÖZÜ İLÇE EMNİYET AMİRLİĞİ HİZMET STANDARTLARI</w:t>
      </w:r>
    </w:p>
    <w:p w:rsidR="00796C42" w:rsidRDefault="00796C42" w:rsidP="00796C42">
      <w:pPr>
        <w:spacing w:after="0" w:line="240" w:lineRule="auto"/>
        <w:jc w:val="center"/>
        <w:rPr>
          <w:rFonts w:ascii="Arial" w:hAnsi="Arial" w:cs="Arial"/>
          <w:bCs/>
          <w:color w:val="000000"/>
          <w:sz w:val="28"/>
          <w:szCs w:val="24"/>
        </w:rPr>
      </w:pPr>
      <w:r>
        <w:rPr>
          <w:rFonts w:ascii="Arial" w:hAnsi="Arial" w:cs="Arial"/>
          <w:b/>
          <w:bCs/>
          <w:color w:val="000000"/>
          <w:sz w:val="36"/>
          <w:szCs w:val="36"/>
        </w:rPr>
        <w:t xml:space="preserve">(TRAFİK DENETLEME BÜRO AMİRLİĞİ) </w:t>
      </w:r>
    </w:p>
    <w:p w:rsidR="00796C42" w:rsidRDefault="00796C42" w:rsidP="00796C42">
      <w:pPr>
        <w:spacing w:after="0" w:line="240" w:lineRule="auto"/>
        <w:rPr>
          <w:rFonts w:ascii="Arial" w:hAnsi="Arial" w:cs="Arial"/>
          <w:bCs/>
          <w:color w:val="000000"/>
          <w:sz w:val="28"/>
          <w:szCs w:val="24"/>
        </w:rPr>
      </w:pPr>
      <w:r>
        <w:rPr>
          <w:rFonts w:ascii="Arial" w:hAnsi="Arial" w:cs="Arial"/>
          <w:bCs/>
          <w:color w:val="000000"/>
          <w:sz w:val="28"/>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796C42" w:rsidRDefault="00796C42" w:rsidP="00796C42">
      <w:pPr>
        <w:spacing w:after="0" w:line="240" w:lineRule="auto"/>
        <w:rPr>
          <w:rFonts w:ascii="Times New Roman" w:hAnsi="Times New Roman" w:cs="Times New Roman"/>
          <w:bCs/>
          <w:color w:val="000000"/>
          <w:sz w:val="24"/>
          <w:szCs w:val="24"/>
        </w:rPr>
      </w:pPr>
    </w:p>
    <w:p w:rsidR="00796C42" w:rsidRDefault="00796C42" w:rsidP="00796C42">
      <w:pPr>
        <w:spacing w:after="0" w:line="240" w:lineRule="auto"/>
        <w:rPr>
          <w:rFonts w:ascii="Times New Roman" w:hAnsi="Times New Roman" w:cs="Times New Roman"/>
          <w:bCs/>
          <w:color w:val="000000"/>
          <w:sz w:val="24"/>
          <w:szCs w:val="24"/>
        </w:rPr>
      </w:pPr>
    </w:p>
    <w:p w:rsidR="00796C42" w:rsidRDefault="00796C42" w:rsidP="00796C42">
      <w:pPr>
        <w:spacing w:after="0" w:line="240" w:lineRule="auto"/>
        <w:rPr>
          <w:rFonts w:ascii="Times New Roman" w:hAnsi="Times New Roman" w:cs="Times New Roman"/>
          <w:bCs/>
          <w:color w:val="00000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42"/>
        <w:gridCol w:w="7937"/>
        <w:gridCol w:w="2835"/>
        <w:gridCol w:w="142"/>
        <w:gridCol w:w="7937"/>
      </w:tblGrid>
      <w:tr w:rsidR="00796C42" w:rsidTr="00796C42">
        <w:trPr>
          <w:trHeight w:val="340"/>
        </w:trPr>
        <w:tc>
          <w:tcPr>
            <w:tcW w:w="2835"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İlk Müracaat Yeri</w:t>
            </w:r>
          </w:p>
        </w:tc>
        <w:tc>
          <w:tcPr>
            <w:tcW w:w="142"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w:t>
            </w:r>
          </w:p>
        </w:tc>
        <w:tc>
          <w:tcPr>
            <w:tcW w:w="7937"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Hamamözü İlçe Emniyet Amirliği</w:t>
            </w:r>
          </w:p>
        </w:tc>
        <w:tc>
          <w:tcPr>
            <w:tcW w:w="2835"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İkinci Müracaat Yeri</w:t>
            </w:r>
          </w:p>
        </w:tc>
        <w:tc>
          <w:tcPr>
            <w:tcW w:w="142"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w:t>
            </w:r>
          </w:p>
        </w:tc>
        <w:tc>
          <w:tcPr>
            <w:tcW w:w="7937"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Hamamözü Kaymakamlığı</w:t>
            </w:r>
          </w:p>
        </w:tc>
      </w:tr>
      <w:tr w:rsidR="00796C42" w:rsidTr="00796C42">
        <w:trPr>
          <w:trHeight w:val="340"/>
        </w:trPr>
        <w:tc>
          <w:tcPr>
            <w:tcW w:w="2835"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İsim</w:t>
            </w:r>
          </w:p>
        </w:tc>
        <w:tc>
          <w:tcPr>
            <w:tcW w:w="142"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w:t>
            </w:r>
          </w:p>
        </w:tc>
        <w:tc>
          <w:tcPr>
            <w:tcW w:w="7937"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Şükrü ÇARIKCI</w:t>
            </w:r>
          </w:p>
        </w:tc>
        <w:tc>
          <w:tcPr>
            <w:tcW w:w="2835"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İsim</w:t>
            </w:r>
            <w:r>
              <w:rPr>
                <w:rFonts w:ascii="Arial" w:hAnsi="Arial" w:cs="Arial"/>
                <w:bCs/>
                <w:color w:val="000000"/>
                <w:sz w:val="28"/>
                <w:szCs w:val="24"/>
              </w:rPr>
              <w:tab/>
            </w:r>
          </w:p>
        </w:tc>
        <w:tc>
          <w:tcPr>
            <w:tcW w:w="142"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w:t>
            </w:r>
          </w:p>
        </w:tc>
        <w:tc>
          <w:tcPr>
            <w:tcW w:w="7937"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Büşra ERDOĞAN</w:t>
            </w:r>
          </w:p>
        </w:tc>
      </w:tr>
      <w:tr w:rsidR="00796C42" w:rsidTr="00796C42">
        <w:trPr>
          <w:trHeight w:val="340"/>
        </w:trPr>
        <w:tc>
          <w:tcPr>
            <w:tcW w:w="2835"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Unvan</w:t>
            </w:r>
            <w:r>
              <w:rPr>
                <w:rFonts w:ascii="Arial" w:hAnsi="Arial" w:cs="Arial"/>
                <w:bCs/>
                <w:color w:val="000000"/>
                <w:sz w:val="28"/>
                <w:szCs w:val="24"/>
              </w:rPr>
              <w:tab/>
            </w:r>
          </w:p>
        </w:tc>
        <w:tc>
          <w:tcPr>
            <w:tcW w:w="142"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w:t>
            </w:r>
          </w:p>
        </w:tc>
        <w:tc>
          <w:tcPr>
            <w:tcW w:w="7937"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İlçe Emniyet Amir V.</w:t>
            </w:r>
          </w:p>
        </w:tc>
        <w:tc>
          <w:tcPr>
            <w:tcW w:w="2835"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Unvan</w:t>
            </w:r>
            <w:r>
              <w:rPr>
                <w:rFonts w:ascii="Arial" w:hAnsi="Arial" w:cs="Arial"/>
                <w:bCs/>
                <w:color w:val="000000"/>
                <w:sz w:val="28"/>
                <w:szCs w:val="24"/>
              </w:rPr>
              <w:tab/>
            </w:r>
          </w:p>
        </w:tc>
        <w:tc>
          <w:tcPr>
            <w:tcW w:w="142"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w:t>
            </w:r>
          </w:p>
        </w:tc>
        <w:tc>
          <w:tcPr>
            <w:tcW w:w="7937"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Kaymakam V.</w:t>
            </w:r>
          </w:p>
        </w:tc>
      </w:tr>
      <w:tr w:rsidR="00796C42" w:rsidTr="00796C42">
        <w:trPr>
          <w:trHeight w:val="340"/>
        </w:trPr>
        <w:tc>
          <w:tcPr>
            <w:tcW w:w="2835"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Adres</w:t>
            </w:r>
          </w:p>
        </w:tc>
        <w:tc>
          <w:tcPr>
            <w:tcW w:w="142"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w:t>
            </w:r>
          </w:p>
        </w:tc>
        <w:tc>
          <w:tcPr>
            <w:tcW w:w="7937" w:type="dxa"/>
            <w:vAlign w:val="center"/>
            <w:hideMark/>
          </w:tcPr>
          <w:p w:rsidR="00796C42" w:rsidRDefault="00796C42">
            <w:pPr>
              <w:rPr>
                <w:rFonts w:ascii="Arial" w:hAnsi="Arial" w:cs="Arial"/>
                <w:bCs/>
                <w:color w:val="000000"/>
                <w:sz w:val="28"/>
                <w:szCs w:val="24"/>
              </w:rPr>
            </w:pPr>
            <w:proofErr w:type="spellStart"/>
            <w:r>
              <w:rPr>
                <w:rFonts w:ascii="Arial" w:hAnsi="Arial" w:cs="Arial"/>
                <w:bCs/>
                <w:color w:val="000000"/>
                <w:sz w:val="28"/>
                <w:szCs w:val="24"/>
              </w:rPr>
              <w:t>Arkutbey</w:t>
            </w:r>
            <w:proofErr w:type="spellEnd"/>
            <w:r>
              <w:rPr>
                <w:rFonts w:ascii="Arial" w:hAnsi="Arial" w:cs="Arial"/>
                <w:bCs/>
                <w:color w:val="000000"/>
                <w:sz w:val="28"/>
                <w:szCs w:val="24"/>
              </w:rPr>
              <w:t xml:space="preserve"> Mah. Çorum Cad. No:53</w:t>
            </w:r>
          </w:p>
        </w:tc>
        <w:tc>
          <w:tcPr>
            <w:tcW w:w="2835"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Adres</w:t>
            </w:r>
          </w:p>
        </w:tc>
        <w:tc>
          <w:tcPr>
            <w:tcW w:w="142"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w:t>
            </w:r>
          </w:p>
        </w:tc>
        <w:tc>
          <w:tcPr>
            <w:tcW w:w="7937" w:type="dxa"/>
            <w:vAlign w:val="center"/>
            <w:hideMark/>
          </w:tcPr>
          <w:p w:rsidR="00796C42" w:rsidRDefault="00796C42">
            <w:pPr>
              <w:rPr>
                <w:rFonts w:ascii="Arial" w:hAnsi="Arial" w:cs="Arial"/>
                <w:bCs/>
                <w:color w:val="000000"/>
                <w:sz w:val="28"/>
                <w:szCs w:val="24"/>
              </w:rPr>
            </w:pPr>
            <w:proofErr w:type="spellStart"/>
            <w:r>
              <w:rPr>
                <w:rFonts w:ascii="Arial" w:hAnsi="Arial" w:cs="Arial"/>
                <w:bCs/>
                <w:color w:val="000000"/>
                <w:sz w:val="28"/>
                <w:szCs w:val="24"/>
              </w:rPr>
              <w:t>Arkutbey</w:t>
            </w:r>
            <w:proofErr w:type="spellEnd"/>
            <w:r>
              <w:rPr>
                <w:rFonts w:ascii="Arial" w:hAnsi="Arial" w:cs="Arial"/>
                <w:bCs/>
                <w:color w:val="000000"/>
                <w:sz w:val="28"/>
                <w:szCs w:val="24"/>
              </w:rPr>
              <w:t xml:space="preserve"> Mah. Cumhuriyet Meydanı No:2</w:t>
            </w:r>
          </w:p>
        </w:tc>
      </w:tr>
      <w:tr w:rsidR="00796C42" w:rsidTr="00796C42">
        <w:trPr>
          <w:trHeight w:val="340"/>
        </w:trPr>
        <w:tc>
          <w:tcPr>
            <w:tcW w:w="2835"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Tel.</w:t>
            </w:r>
            <w:r>
              <w:rPr>
                <w:rFonts w:ascii="Arial" w:hAnsi="Arial" w:cs="Arial"/>
                <w:bCs/>
                <w:color w:val="000000"/>
                <w:sz w:val="28"/>
                <w:szCs w:val="24"/>
              </w:rPr>
              <w:tab/>
            </w:r>
          </w:p>
        </w:tc>
        <w:tc>
          <w:tcPr>
            <w:tcW w:w="142"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w:t>
            </w:r>
          </w:p>
        </w:tc>
        <w:tc>
          <w:tcPr>
            <w:tcW w:w="7937"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03587876318</w:t>
            </w:r>
          </w:p>
        </w:tc>
        <w:tc>
          <w:tcPr>
            <w:tcW w:w="2835"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Tel.</w:t>
            </w:r>
            <w:r>
              <w:rPr>
                <w:rFonts w:ascii="Arial" w:hAnsi="Arial" w:cs="Arial"/>
                <w:bCs/>
                <w:color w:val="000000"/>
                <w:sz w:val="28"/>
                <w:szCs w:val="24"/>
              </w:rPr>
              <w:tab/>
            </w:r>
          </w:p>
        </w:tc>
        <w:tc>
          <w:tcPr>
            <w:tcW w:w="142"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w:t>
            </w:r>
          </w:p>
        </w:tc>
        <w:tc>
          <w:tcPr>
            <w:tcW w:w="7937"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03587876116</w:t>
            </w:r>
          </w:p>
        </w:tc>
      </w:tr>
      <w:tr w:rsidR="00796C42" w:rsidTr="00796C42">
        <w:trPr>
          <w:trHeight w:val="340"/>
        </w:trPr>
        <w:tc>
          <w:tcPr>
            <w:tcW w:w="2835"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Faks</w:t>
            </w:r>
          </w:p>
        </w:tc>
        <w:tc>
          <w:tcPr>
            <w:tcW w:w="142"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w:t>
            </w:r>
          </w:p>
        </w:tc>
        <w:tc>
          <w:tcPr>
            <w:tcW w:w="7937"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03587876317</w:t>
            </w:r>
          </w:p>
        </w:tc>
        <w:tc>
          <w:tcPr>
            <w:tcW w:w="2835"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Faks</w:t>
            </w:r>
          </w:p>
        </w:tc>
        <w:tc>
          <w:tcPr>
            <w:tcW w:w="142"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w:t>
            </w:r>
          </w:p>
        </w:tc>
        <w:tc>
          <w:tcPr>
            <w:tcW w:w="7937"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03587876179</w:t>
            </w:r>
          </w:p>
        </w:tc>
      </w:tr>
      <w:tr w:rsidR="00796C42" w:rsidTr="00796C42">
        <w:trPr>
          <w:trHeight w:val="340"/>
        </w:trPr>
        <w:tc>
          <w:tcPr>
            <w:tcW w:w="2835" w:type="dxa"/>
            <w:vAlign w:val="center"/>
            <w:hideMark/>
          </w:tcPr>
          <w:p w:rsidR="00796C42" w:rsidRDefault="00796C42">
            <w:pPr>
              <w:rPr>
                <w:rFonts w:ascii="Arial" w:hAnsi="Arial" w:cs="Arial"/>
                <w:bCs/>
                <w:color w:val="000000"/>
                <w:sz w:val="28"/>
                <w:szCs w:val="24"/>
              </w:rPr>
            </w:pPr>
            <w:proofErr w:type="gramStart"/>
            <w:r>
              <w:rPr>
                <w:rFonts w:ascii="Arial" w:hAnsi="Arial" w:cs="Arial"/>
                <w:bCs/>
                <w:color w:val="000000"/>
                <w:sz w:val="28"/>
                <w:szCs w:val="24"/>
              </w:rPr>
              <w:t>e</w:t>
            </w:r>
            <w:proofErr w:type="gramEnd"/>
            <w:r>
              <w:rPr>
                <w:rFonts w:ascii="Arial" w:hAnsi="Arial" w:cs="Arial"/>
                <w:bCs/>
                <w:color w:val="000000"/>
                <w:sz w:val="28"/>
                <w:szCs w:val="24"/>
              </w:rPr>
              <w:t>-Posta</w:t>
            </w:r>
          </w:p>
        </w:tc>
        <w:tc>
          <w:tcPr>
            <w:tcW w:w="142"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w:t>
            </w:r>
          </w:p>
        </w:tc>
        <w:tc>
          <w:tcPr>
            <w:tcW w:w="7937"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hamamozu@egm.gov.tr</w:t>
            </w:r>
          </w:p>
        </w:tc>
        <w:tc>
          <w:tcPr>
            <w:tcW w:w="2835" w:type="dxa"/>
            <w:vAlign w:val="center"/>
            <w:hideMark/>
          </w:tcPr>
          <w:p w:rsidR="00796C42" w:rsidRDefault="00796C42">
            <w:pPr>
              <w:rPr>
                <w:rFonts w:ascii="Arial" w:hAnsi="Arial" w:cs="Arial"/>
                <w:bCs/>
                <w:color w:val="000000"/>
                <w:sz w:val="28"/>
                <w:szCs w:val="24"/>
              </w:rPr>
            </w:pPr>
            <w:proofErr w:type="gramStart"/>
            <w:r>
              <w:rPr>
                <w:rFonts w:ascii="Arial" w:hAnsi="Arial" w:cs="Arial"/>
                <w:bCs/>
                <w:color w:val="000000"/>
                <w:sz w:val="28"/>
                <w:szCs w:val="24"/>
              </w:rPr>
              <w:t>e</w:t>
            </w:r>
            <w:proofErr w:type="gramEnd"/>
            <w:r>
              <w:rPr>
                <w:rFonts w:ascii="Arial" w:hAnsi="Arial" w:cs="Arial"/>
                <w:bCs/>
                <w:color w:val="000000"/>
                <w:sz w:val="28"/>
                <w:szCs w:val="24"/>
              </w:rPr>
              <w:t>-Posta</w:t>
            </w:r>
          </w:p>
        </w:tc>
        <w:tc>
          <w:tcPr>
            <w:tcW w:w="142"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w:t>
            </w:r>
          </w:p>
        </w:tc>
        <w:tc>
          <w:tcPr>
            <w:tcW w:w="7937" w:type="dxa"/>
            <w:vAlign w:val="center"/>
            <w:hideMark/>
          </w:tcPr>
          <w:p w:rsidR="00796C42" w:rsidRDefault="00796C42">
            <w:pPr>
              <w:rPr>
                <w:rFonts w:ascii="Arial" w:hAnsi="Arial" w:cs="Arial"/>
                <w:bCs/>
                <w:color w:val="000000"/>
                <w:sz w:val="28"/>
                <w:szCs w:val="24"/>
              </w:rPr>
            </w:pPr>
            <w:r>
              <w:rPr>
                <w:rFonts w:ascii="Arial" w:hAnsi="Arial" w:cs="Arial"/>
                <w:bCs/>
                <w:color w:val="000000"/>
                <w:sz w:val="28"/>
                <w:szCs w:val="24"/>
              </w:rPr>
              <w:t>hamamozukaymakamligi@icisleri.gov.tr</w:t>
            </w:r>
          </w:p>
        </w:tc>
      </w:tr>
    </w:tbl>
    <w:p w:rsidR="00796C42" w:rsidRPr="003F5A26" w:rsidRDefault="00796C42" w:rsidP="003F5A26">
      <w:pPr>
        <w:spacing w:after="0" w:line="240" w:lineRule="auto"/>
        <w:rPr>
          <w:rFonts w:ascii="Times New Roman" w:hAnsi="Times New Roman" w:cs="Times New Roman"/>
          <w:bCs/>
          <w:color w:val="000000"/>
          <w:sz w:val="24"/>
          <w:szCs w:val="24"/>
        </w:rPr>
      </w:pPr>
      <w:bookmarkStart w:id="0" w:name="_GoBack"/>
      <w:bookmarkEnd w:id="0"/>
    </w:p>
    <w:sectPr w:rsidR="00796C42" w:rsidRPr="003F5A26" w:rsidSect="004E2A3E">
      <w:headerReference w:type="default" r:id="rId8"/>
      <w:pgSz w:w="23814" w:h="16839"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B8B" w:rsidRDefault="00CD3B8B" w:rsidP="00F37C56">
      <w:pPr>
        <w:spacing w:after="0" w:line="240" w:lineRule="auto"/>
      </w:pPr>
      <w:r>
        <w:separator/>
      </w:r>
    </w:p>
  </w:endnote>
  <w:endnote w:type="continuationSeparator" w:id="0">
    <w:p w:rsidR="00CD3B8B" w:rsidRDefault="00CD3B8B" w:rsidP="00F3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B8B" w:rsidRDefault="00CD3B8B" w:rsidP="00F37C56">
      <w:pPr>
        <w:spacing w:after="0" w:line="240" w:lineRule="auto"/>
      </w:pPr>
      <w:r>
        <w:separator/>
      </w:r>
    </w:p>
  </w:footnote>
  <w:footnote w:type="continuationSeparator" w:id="0">
    <w:p w:rsidR="00CD3B8B" w:rsidRDefault="00CD3B8B" w:rsidP="00F37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C56" w:rsidRDefault="00F37C56" w:rsidP="00F37C56">
    <w:pPr>
      <w:spacing w:after="0" w:line="240" w:lineRule="auto"/>
      <w:jc w:val="center"/>
      <w:rPr>
        <w:rFonts w:ascii="Arial" w:hAnsi="Arial" w:cs="Arial"/>
        <w:b/>
        <w:bCs/>
        <w:color w:val="000000"/>
        <w:sz w:val="28"/>
        <w:szCs w:val="24"/>
      </w:rPr>
    </w:pPr>
  </w:p>
  <w:p w:rsidR="00F37C56" w:rsidRDefault="00F37C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3ABA"/>
    <w:multiLevelType w:val="hybridMultilevel"/>
    <w:tmpl w:val="99D28966"/>
    <w:lvl w:ilvl="0" w:tplc="CD0491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5703A8D"/>
    <w:multiLevelType w:val="hybridMultilevel"/>
    <w:tmpl w:val="6D1661FC"/>
    <w:lvl w:ilvl="0" w:tplc="91C6EA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877"/>
    <w:rsid w:val="00036BA8"/>
    <w:rsid w:val="000D105F"/>
    <w:rsid w:val="000F016F"/>
    <w:rsid w:val="00135E6A"/>
    <w:rsid w:val="00287376"/>
    <w:rsid w:val="00366A91"/>
    <w:rsid w:val="003F5A26"/>
    <w:rsid w:val="00456BD7"/>
    <w:rsid w:val="004B3E3B"/>
    <w:rsid w:val="004C739B"/>
    <w:rsid w:val="004E2A3E"/>
    <w:rsid w:val="00520877"/>
    <w:rsid w:val="00570854"/>
    <w:rsid w:val="00607867"/>
    <w:rsid w:val="00615B02"/>
    <w:rsid w:val="006B77A6"/>
    <w:rsid w:val="006D1E9F"/>
    <w:rsid w:val="00796C42"/>
    <w:rsid w:val="00843B05"/>
    <w:rsid w:val="008C0D47"/>
    <w:rsid w:val="008F5193"/>
    <w:rsid w:val="00921B2B"/>
    <w:rsid w:val="00923FF8"/>
    <w:rsid w:val="00985F71"/>
    <w:rsid w:val="00B94D12"/>
    <w:rsid w:val="00C95AC9"/>
    <w:rsid w:val="00CC317B"/>
    <w:rsid w:val="00CD3B8B"/>
    <w:rsid w:val="00DE0684"/>
    <w:rsid w:val="00E30284"/>
    <w:rsid w:val="00E41CAC"/>
    <w:rsid w:val="00E61B3D"/>
    <w:rsid w:val="00EE5035"/>
    <w:rsid w:val="00EF3D0E"/>
    <w:rsid w:val="00F2689C"/>
    <w:rsid w:val="00F37C56"/>
    <w:rsid w:val="00F475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CFF2"/>
  <w15:chartTrackingRefBased/>
  <w15:docId w15:val="{80062EE3-18B7-4794-B66C-6B20EAF3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F5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F016F"/>
    <w:pPr>
      <w:ind w:left="720"/>
      <w:contextualSpacing/>
    </w:pPr>
  </w:style>
  <w:style w:type="paragraph" w:styleId="stBilgi">
    <w:name w:val="header"/>
    <w:basedOn w:val="Normal"/>
    <w:link w:val="stBilgiChar"/>
    <w:uiPriority w:val="99"/>
    <w:unhideWhenUsed/>
    <w:rsid w:val="00F37C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7C56"/>
  </w:style>
  <w:style w:type="paragraph" w:styleId="AltBilgi">
    <w:name w:val="footer"/>
    <w:basedOn w:val="Normal"/>
    <w:link w:val="AltBilgiChar"/>
    <w:uiPriority w:val="99"/>
    <w:unhideWhenUsed/>
    <w:rsid w:val="00F37C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7C56"/>
  </w:style>
  <w:style w:type="paragraph" w:styleId="BalonMetni">
    <w:name w:val="Balloon Text"/>
    <w:basedOn w:val="Normal"/>
    <w:link w:val="BalonMetniChar"/>
    <w:uiPriority w:val="99"/>
    <w:semiHidden/>
    <w:unhideWhenUsed/>
    <w:rsid w:val="00135E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5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61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80924-8A88-4329-AB81-A5AB58D7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2</Pages>
  <Words>619</Words>
  <Characters>3529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DAĞDEVİR</dc:creator>
  <cp:keywords/>
  <dc:description/>
  <cp:lastModifiedBy>Ali BAKIR</cp:lastModifiedBy>
  <cp:revision>10</cp:revision>
  <cp:lastPrinted>2025-02-06T11:46:00Z</cp:lastPrinted>
  <dcterms:created xsi:type="dcterms:W3CDTF">2024-01-16T06:37:00Z</dcterms:created>
  <dcterms:modified xsi:type="dcterms:W3CDTF">2025-06-17T08:38:00Z</dcterms:modified>
</cp:coreProperties>
</file>